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B5A" w:rsidRDefault="00D62B5A" w:rsidP="00D62B5A">
      <w:pPr>
        <w:jc w:val="center"/>
        <w:rPr>
          <w:b/>
        </w:rPr>
      </w:pPr>
      <w:r>
        <w:rPr>
          <w:b/>
        </w:rPr>
        <w:t>ПОЯСНИТЕЛЬНАЯ ЗАПИСКА</w:t>
      </w:r>
    </w:p>
    <w:p w:rsidR="00D62B5A" w:rsidRDefault="00D62B5A" w:rsidP="00D62B5A">
      <w:pPr>
        <w:ind w:firstLine="709"/>
        <w:jc w:val="both"/>
      </w:pPr>
    </w:p>
    <w:p w:rsidR="00D62B5A" w:rsidRDefault="00D62B5A" w:rsidP="00D62B5A">
      <w:pPr>
        <w:ind w:firstLine="709"/>
        <w:jc w:val="both"/>
      </w:pPr>
      <w:r>
        <w:t xml:space="preserve">Рабочая программа составлена на основе Федерального Государственного стандарта, Примерной программы основного общего образования по биологии и Программы основного общего образования  по биологии для 6 класса «Живой организм» автора </w:t>
      </w:r>
      <w:r w:rsidR="00970960">
        <w:t xml:space="preserve">Н.И. Сонина  </w:t>
      </w:r>
      <w:proofErr w:type="gramStart"/>
      <w:r w:rsidR="00970960">
        <w:t xml:space="preserve">( </w:t>
      </w:r>
      <w:proofErr w:type="gramEnd"/>
      <w:r w:rsidR="00970960">
        <w:t xml:space="preserve">Программы для общеобразовательных учреждений. Биология 6-11 классы. </w:t>
      </w:r>
      <w:proofErr w:type="gramStart"/>
      <w:r w:rsidR="00970960">
        <w:t>М. Дрофа 2010)</w:t>
      </w:r>
      <w:proofErr w:type="gramEnd"/>
    </w:p>
    <w:p w:rsidR="00D62B5A" w:rsidRDefault="00D62B5A" w:rsidP="00D62B5A">
      <w:pPr>
        <w:ind w:firstLine="709"/>
        <w:jc w:val="both"/>
        <w:rPr>
          <w:b/>
        </w:rPr>
      </w:pPr>
      <w:r>
        <w:t xml:space="preserve">Рабочая программа для 6 класса построена на основе сравнительного изучения основных групп организмов, их строения и жизнедеятельности. Для приобретения практических навыков и повышения уровня знаний в рабочую программу включены лабораторные и практические работы, предусмотренные Примерной программой. </w:t>
      </w:r>
    </w:p>
    <w:p w:rsidR="00D62B5A" w:rsidRDefault="00D62B5A" w:rsidP="00D62B5A">
      <w:pPr>
        <w:ind w:firstLine="709"/>
        <w:jc w:val="both"/>
        <w:rPr>
          <w:i/>
        </w:rPr>
      </w:pPr>
    </w:p>
    <w:p w:rsidR="00D62B5A" w:rsidRDefault="00D62B5A" w:rsidP="00D62B5A">
      <w:pPr>
        <w:ind w:firstLine="720"/>
        <w:jc w:val="both"/>
        <w:rPr>
          <w:b/>
          <w:i/>
        </w:rPr>
      </w:pPr>
      <w:r>
        <w:t xml:space="preserve">Изучение биологии в данном курсе направлено на достижение следующих </w:t>
      </w:r>
      <w:r>
        <w:rPr>
          <w:b/>
          <w:i/>
        </w:rPr>
        <w:t>целей:</w:t>
      </w:r>
    </w:p>
    <w:p w:rsidR="00D62B5A" w:rsidRDefault="00D62B5A" w:rsidP="00D62B5A">
      <w:pPr>
        <w:ind w:firstLine="720"/>
        <w:jc w:val="both"/>
      </w:pPr>
      <w:r>
        <w:t xml:space="preserve">1. </w:t>
      </w:r>
      <w:r w:rsidRPr="00D62B5A">
        <w:t xml:space="preserve">Расширить </w:t>
      </w:r>
      <w:r>
        <w:t>представление учащихся о разнообразии живых организмов, их особенностях строения, жизнедеятельности.</w:t>
      </w:r>
    </w:p>
    <w:p w:rsidR="00D62B5A" w:rsidRDefault="00D62B5A" w:rsidP="00D62B5A">
      <w:pPr>
        <w:ind w:firstLine="720"/>
        <w:jc w:val="both"/>
      </w:pPr>
      <w:r>
        <w:t>2.    Формировать способность использования приобретенных знаний и умений в повседневной жизни.</w:t>
      </w:r>
    </w:p>
    <w:p w:rsidR="00D62B5A" w:rsidRDefault="00D62B5A" w:rsidP="00D62B5A">
      <w:pPr>
        <w:ind w:firstLine="720"/>
        <w:jc w:val="both"/>
      </w:pPr>
      <w:r>
        <w:t xml:space="preserve">3. Развитие познавательных интересов, интеллектуальных и творческих способностей учащихся, </w:t>
      </w:r>
      <w:proofErr w:type="spellStart"/>
      <w:r>
        <w:t>общеучебных</w:t>
      </w:r>
      <w:proofErr w:type="spellEnd"/>
      <w:r>
        <w:t xml:space="preserve"> навыков и умений (речи, логического мышления, памяти, внимания, способности к самообразованию и т.д.).</w:t>
      </w:r>
    </w:p>
    <w:p w:rsidR="00D62B5A" w:rsidRDefault="00D62B5A" w:rsidP="00D62B5A">
      <w:pPr>
        <w:ind w:firstLine="720"/>
        <w:jc w:val="both"/>
      </w:pPr>
      <w:r>
        <w:t>4.  Совершенствовать умения работать с микропрепаратами и микроскопом, проводить наблюдения, сравнения, формулировать выводы, работать с учебником, его текстом и рисунками.</w:t>
      </w:r>
    </w:p>
    <w:p w:rsidR="00D62B5A" w:rsidRDefault="00D62B5A" w:rsidP="00D62B5A">
      <w:pPr>
        <w:ind w:firstLine="720"/>
        <w:jc w:val="both"/>
      </w:pPr>
      <w:r>
        <w:t>5.   Формирование  умений работать в паре, малых группах, развитие умений защищать свои убеждения и давать оценку деятельности другим учащимся.</w:t>
      </w:r>
    </w:p>
    <w:p w:rsidR="00D62B5A" w:rsidRPr="00193F59" w:rsidRDefault="00D62B5A" w:rsidP="00D62B5A">
      <w:pPr>
        <w:ind w:firstLine="720"/>
        <w:jc w:val="both"/>
        <w:rPr>
          <w:b/>
        </w:rPr>
      </w:pPr>
    </w:p>
    <w:p w:rsidR="00D62B5A" w:rsidRDefault="00626726" w:rsidP="00D62B5A">
      <w:pPr>
        <w:ind w:firstLine="720"/>
        <w:jc w:val="both"/>
      </w:pPr>
      <w:r w:rsidRPr="00193F59">
        <w:rPr>
          <w:b/>
        </w:rPr>
        <w:t>Изменения, внесенные в авторскую программу:</w:t>
      </w:r>
      <w:r>
        <w:t xml:space="preserve"> так как авторская программа рассчитана на 35 часов, но учебный год состоит из 34 недель, тема « Питание и пищеварение» сокращена на 1 час </w:t>
      </w:r>
      <w:proofErr w:type="gramStart"/>
      <w:r>
        <w:t xml:space="preserve">( </w:t>
      </w:r>
      <w:proofErr w:type="gramEnd"/>
      <w:r>
        <w:t>вместо 4 часов-3)</w:t>
      </w:r>
      <w:r w:rsidR="00F3622C">
        <w:t>. Эта тема изучается в 7,8 классах.</w:t>
      </w:r>
    </w:p>
    <w:p w:rsidR="00F3622C" w:rsidRDefault="00F3622C" w:rsidP="00D62B5A">
      <w:pPr>
        <w:ind w:firstLine="720"/>
        <w:jc w:val="both"/>
      </w:pPr>
    </w:p>
    <w:p w:rsidR="00970960" w:rsidRPr="00D62B5A" w:rsidRDefault="00970960" w:rsidP="00970960">
      <w:pPr>
        <w:jc w:val="both"/>
        <w:rPr>
          <w:b/>
        </w:rPr>
      </w:pPr>
      <w:r>
        <w:t xml:space="preserve">Рабочая программа ориентирована на использование </w:t>
      </w:r>
      <w:r w:rsidRPr="00D62B5A">
        <w:rPr>
          <w:b/>
        </w:rPr>
        <w:t>учебно-методического комплекта:</w:t>
      </w:r>
    </w:p>
    <w:p w:rsidR="00970960" w:rsidRPr="00D62B5A" w:rsidRDefault="00970960" w:rsidP="00970960">
      <w:pPr>
        <w:ind w:firstLine="709"/>
        <w:jc w:val="both"/>
      </w:pPr>
      <w:proofErr w:type="gramStart"/>
      <w:r w:rsidRPr="00D62B5A">
        <w:t>Сонин</w:t>
      </w:r>
      <w:proofErr w:type="gramEnd"/>
      <w:r w:rsidRPr="00D62B5A">
        <w:t xml:space="preserve"> Н.И. «Биология. Живой организм» 6 класс: Учеб. </w:t>
      </w:r>
      <w:r>
        <w:t xml:space="preserve">Для </w:t>
      </w:r>
      <w:proofErr w:type="spellStart"/>
      <w:r>
        <w:t>общеобразоват</w:t>
      </w:r>
      <w:proofErr w:type="spellEnd"/>
      <w:r>
        <w:t>. учеб. з</w:t>
      </w:r>
      <w:r w:rsidRPr="00D62B5A">
        <w:t xml:space="preserve">аведений. </w:t>
      </w:r>
      <w:proofErr w:type="gramStart"/>
      <w:r w:rsidRPr="00D62B5A">
        <w:t>–М</w:t>
      </w:r>
      <w:proofErr w:type="gramEnd"/>
      <w:r w:rsidRPr="00D62B5A">
        <w:t>.: Дрофа, 2006. – 176с.;</w:t>
      </w:r>
    </w:p>
    <w:p w:rsidR="00D62B5A" w:rsidRDefault="00D62B5A" w:rsidP="00D62B5A">
      <w:pPr>
        <w:spacing w:line="360" w:lineRule="auto"/>
        <w:jc w:val="center"/>
        <w:rPr>
          <w:b/>
        </w:rPr>
      </w:pPr>
    </w:p>
    <w:p w:rsidR="00970960" w:rsidRDefault="00970960" w:rsidP="00970960">
      <w:pPr>
        <w:ind w:firstLine="720"/>
        <w:jc w:val="both"/>
      </w:pPr>
      <w:r>
        <w:t xml:space="preserve">Согласно действующему Базисному учебному плану, рабочая программа для 6-го класса предусматривает обучение биологии в объеме </w:t>
      </w:r>
      <w:r>
        <w:rPr>
          <w:b/>
        </w:rPr>
        <w:t>1 часа</w:t>
      </w:r>
      <w:r>
        <w:t xml:space="preserve"> в неделю, итого рассчитана на 34 часа.</w:t>
      </w:r>
      <w:r w:rsidR="004C218F">
        <w:t xml:space="preserve"> Для проведения контрольных работ отведено </w:t>
      </w:r>
      <w:r w:rsidR="007B19C4">
        <w:t>2</w:t>
      </w:r>
      <w:r w:rsidR="004C218F">
        <w:t xml:space="preserve"> часа, лабора</w:t>
      </w:r>
      <w:r w:rsidR="00193F59">
        <w:t xml:space="preserve">торных работ- 6 </w:t>
      </w:r>
      <w:r w:rsidR="004C218F">
        <w:t>часов и практических-2 часа.</w:t>
      </w:r>
    </w:p>
    <w:p w:rsidR="00D62B5A" w:rsidRDefault="00D62B5A" w:rsidP="00D62B5A">
      <w:pPr>
        <w:spacing w:line="360" w:lineRule="auto"/>
        <w:jc w:val="center"/>
        <w:rPr>
          <w:b/>
        </w:rPr>
      </w:pPr>
    </w:p>
    <w:p w:rsidR="00D62B5A" w:rsidRDefault="00D62B5A" w:rsidP="00D62B5A">
      <w:pPr>
        <w:spacing w:line="360" w:lineRule="auto"/>
        <w:jc w:val="center"/>
        <w:rPr>
          <w:b/>
        </w:rPr>
      </w:pPr>
    </w:p>
    <w:p w:rsidR="00D62B5A" w:rsidRDefault="00D62B5A" w:rsidP="00D62B5A">
      <w:pPr>
        <w:spacing w:line="360" w:lineRule="auto"/>
        <w:jc w:val="center"/>
        <w:rPr>
          <w:b/>
        </w:rPr>
      </w:pPr>
    </w:p>
    <w:p w:rsidR="00FE08AD" w:rsidRDefault="00FE08AD" w:rsidP="00D62B5A">
      <w:pPr>
        <w:spacing w:line="360" w:lineRule="auto"/>
        <w:jc w:val="center"/>
        <w:rPr>
          <w:b/>
        </w:rPr>
      </w:pPr>
    </w:p>
    <w:p w:rsidR="00FE08AD" w:rsidRDefault="00FE08AD" w:rsidP="00D62B5A">
      <w:pPr>
        <w:spacing w:line="360" w:lineRule="auto"/>
        <w:jc w:val="center"/>
        <w:rPr>
          <w:b/>
        </w:rPr>
      </w:pPr>
    </w:p>
    <w:p w:rsidR="00D62B5A" w:rsidRDefault="00D62B5A" w:rsidP="00D62B5A">
      <w:pPr>
        <w:spacing w:line="360" w:lineRule="auto"/>
        <w:jc w:val="center"/>
        <w:rPr>
          <w:b/>
        </w:rPr>
      </w:pPr>
    </w:p>
    <w:p w:rsidR="00F3622C" w:rsidRDefault="00F3622C" w:rsidP="004C218F">
      <w:pPr>
        <w:spacing w:line="360" w:lineRule="auto"/>
        <w:rPr>
          <w:b/>
        </w:rPr>
      </w:pPr>
    </w:p>
    <w:p w:rsidR="00FE08AD" w:rsidRDefault="00FE08AD" w:rsidP="00FE08AD">
      <w:pPr>
        <w:spacing w:line="360" w:lineRule="auto"/>
        <w:rPr>
          <w:b/>
        </w:rPr>
      </w:pPr>
    </w:p>
    <w:p w:rsidR="00FE08AD" w:rsidRDefault="00FE08AD" w:rsidP="00FE08AD">
      <w:pPr>
        <w:spacing w:line="360" w:lineRule="auto"/>
        <w:rPr>
          <w:b/>
        </w:rPr>
      </w:pPr>
    </w:p>
    <w:p w:rsidR="00D62B5A" w:rsidRDefault="00D62B5A" w:rsidP="00FE08AD">
      <w:pPr>
        <w:spacing w:line="360" w:lineRule="auto"/>
        <w:jc w:val="center"/>
        <w:rPr>
          <w:b/>
        </w:rPr>
      </w:pPr>
      <w:r>
        <w:rPr>
          <w:b/>
        </w:rPr>
        <w:lastRenderedPageBreak/>
        <w:t>ТРЕБОВАНИЯ К УРОВНЮ ПОДГОТОВКИ УЧАЩИХСЯ 6 КЛАССА</w:t>
      </w:r>
    </w:p>
    <w:p w:rsidR="00D62B5A" w:rsidRDefault="00D62B5A" w:rsidP="00D62B5A">
      <w:pPr>
        <w:rPr>
          <w:b/>
        </w:rPr>
      </w:pPr>
      <w:r>
        <w:rPr>
          <w:b/>
        </w:rPr>
        <w:t>В результате изучения курса учащиеся должны усвоить:</w:t>
      </w:r>
    </w:p>
    <w:p w:rsidR="00D62B5A" w:rsidRDefault="00D62B5A" w:rsidP="00D62B5A">
      <w:pPr>
        <w:numPr>
          <w:ilvl w:val="0"/>
          <w:numId w:val="2"/>
        </w:numPr>
      </w:pPr>
      <w:r>
        <w:t xml:space="preserve">основные биологические и экологические понятия, </w:t>
      </w:r>
    </w:p>
    <w:p w:rsidR="00D62B5A" w:rsidRDefault="00D62B5A" w:rsidP="00D62B5A">
      <w:pPr>
        <w:numPr>
          <w:ilvl w:val="0"/>
          <w:numId w:val="2"/>
        </w:numPr>
      </w:pPr>
      <w:r>
        <w:t xml:space="preserve">иметь представление о биологии как науке, </w:t>
      </w:r>
    </w:p>
    <w:p w:rsidR="00D62B5A" w:rsidRDefault="00D62B5A" w:rsidP="00D62B5A">
      <w:pPr>
        <w:numPr>
          <w:ilvl w:val="0"/>
          <w:numId w:val="2"/>
        </w:numPr>
      </w:pPr>
      <w:r>
        <w:t>о клетке как единице живого,</w:t>
      </w:r>
    </w:p>
    <w:p w:rsidR="00D62B5A" w:rsidRDefault="00D62B5A" w:rsidP="00D62B5A">
      <w:pPr>
        <w:numPr>
          <w:ilvl w:val="0"/>
          <w:numId w:val="2"/>
        </w:numPr>
      </w:pPr>
      <w:r>
        <w:t xml:space="preserve">о способах питания и дыхания животных и растений, </w:t>
      </w:r>
    </w:p>
    <w:p w:rsidR="00D62B5A" w:rsidRDefault="00D62B5A" w:rsidP="00D62B5A">
      <w:pPr>
        <w:numPr>
          <w:ilvl w:val="0"/>
          <w:numId w:val="2"/>
        </w:numPr>
      </w:pPr>
      <w:r>
        <w:t xml:space="preserve">о разнообразии живых организмов и взаимосвязях их друг с другом и средой обитания. </w:t>
      </w:r>
    </w:p>
    <w:p w:rsidR="00D62B5A" w:rsidRDefault="00D62B5A" w:rsidP="00D62B5A">
      <w:pPr>
        <w:rPr>
          <w:b/>
        </w:rPr>
      </w:pPr>
      <w:r>
        <w:rPr>
          <w:b/>
        </w:rPr>
        <w:t>Должны называть (приводить примеры):</w:t>
      </w:r>
    </w:p>
    <w:p w:rsidR="00D62B5A" w:rsidRDefault="00D62B5A" w:rsidP="00D62B5A">
      <w:pPr>
        <w:numPr>
          <w:ilvl w:val="0"/>
          <w:numId w:val="3"/>
        </w:numPr>
      </w:pPr>
      <w:r>
        <w:t>Общие признаки живого организма;</w:t>
      </w:r>
    </w:p>
    <w:p w:rsidR="00D62B5A" w:rsidRDefault="00D62B5A" w:rsidP="00D62B5A">
      <w:pPr>
        <w:numPr>
          <w:ilvl w:val="0"/>
          <w:numId w:val="3"/>
        </w:numPr>
      </w:pPr>
      <w:r>
        <w:t>Основные систематические категории, признаки вида, царств живой природы, отделов, кл</w:t>
      </w:r>
      <w:r w:rsidR="00FE08AD">
        <w:t>ассов и семей</w:t>
      </w:r>
      <w:proofErr w:type="gramStart"/>
      <w:r w:rsidR="00FE08AD">
        <w:t xml:space="preserve">ств </w:t>
      </w:r>
      <w:r>
        <w:t>цв</w:t>
      </w:r>
      <w:proofErr w:type="gramEnd"/>
      <w:r>
        <w:t>етковых растений;</w:t>
      </w:r>
    </w:p>
    <w:p w:rsidR="00D62B5A" w:rsidRDefault="00D62B5A" w:rsidP="00D62B5A">
      <w:pPr>
        <w:numPr>
          <w:ilvl w:val="0"/>
          <w:numId w:val="3"/>
        </w:numPr>
      </w:pPr>
      <w:r>
        <w:t>причины и результаты эволюции;</w:t>
      </w:r>
    </w:p>
    <w:p w:rsidR="00D62B5A" w:rsidRDefault="00D62B5A" w:rsidP="00D62B5A">
      <w:pPr>
        <w:numPr>
          <w:ilvl w:val="0"/>
          <w:numId w:val="3"/>
        </w:numPr>
      </w:pPr>
      <w:r>
        <w:t>примеры природных и искусственных сообществ, наследственности, изменчивости и приспособленности растений к среде обитания.</w:t>
      </w:r>
    </w:p>
    <w:p w:rsidR="00D62B5A" w:rsidRDefault="00D62B5A" w:rsidP="00D62B5A">
      <w:pPr>
        <w:rPr>
          <w:b/>
        </w:rPr>
      </w:pPr>
      <w:r>
        <w:rPr>
          <w:b/>
        </w:rPr>
        <w:t>Характеризовать (описывать):</w:t>
      </w:r>
    </w:p>
    <w:p w:rsidR="00D62B5A" w:rsidRDefault="00D62B5A" w:rsidP="00D62B5A">
      <w:pPr>
        <w:numPr>
          <w:ilvl w:val="0"/>
          <w:numId w:val="4"/>
        </w:numPr>
      </w:pPr>
      <w:r>
        <w:t>Строение и функции клеток растений, животных, грибов и бактерий;</w:t>
      </w:r>
    </w:p>
    <w:p w:rsidR="00D62B5A" w:rsidRDefault="00D62B5A" w:rsidP="00D62B5A">
      <w:pPr>
        <w:numPr>
          <w:ilvl w:val="0"/>
          <w:numId w:val="4"/>
        </w:numPr>
      </w:pPr>
      <w:r>
        <w:t>Деление клетки;</w:t>
      </w:r>
    </w:p>
    <w:p w:rsidR="00D62B5A" w:rsidRDefault="00D62B5A" w:rsidP="00D62B5A">
      <w:pPr>
        <w:numPr>
          <w:ilvl w:val="0"/>
          <w:numId w:val="4"/>
        </w:numPr>
      </w:pPr>
      <w:r>
        <w:t>Строение и жизнедеятельность бактериального, грибного, растительного организмов, лишайника как комплексного организма;</w:t>
      </w:r>
    </w:p>
    <w:p w:rsidR="00D62B5A" w:rsidRDefault="00D62B5A" w:rsidP="00D62B5A">
      <w:pPr>
        <w:numPr>
          <w:ilvl w:val="0"/>
          <w:numId w:val="4"/>
        </w:numPr>
      </w:pPr>
      <w:r>
        <w:t>Обмен веществ и превращение энергии;</w:t>
      </w:r>
    </w:p>
    <w:p w:rsidR="00D62B5A" w:rsidRDefault="00D62B5A" w:rsidP="00D62B5A">
      <w:pPr>
        <w:numPr>
          <w:ilvl w:val="0"/>
          <w:numId w:val="4"/>
        </w:numPr>
      </w:pPr>
      <w:r>
        <w:t xml:space="preserve">Особенности питания растительных  организмов; </w:t>
      </w:r>
    </w:p>
    <w:p w:rsidR="00D62B5A" w:rsidRDefault="00D62B5A" w:rsidP="00D62B5A">
      <w:pPr>
        <w:numPr>
          <w:ilvl w:val="0"/>
          <w:numId w:val="4"/>
        </w:numPr>
      </w:pPr>
      <w:r>
        <w:t>Размножение, рост и развитие растений, грибов бактерий;</w:t>
      </w:r>
    </w:p>
    <w:p w:rsidR="00D62B5A" w:rsidRDefault="00D62B5A" w:rsidP="00D62B5A">
      <w:pPr>
        <w:numPr>
          <w:ilvl w:val="0"/>
          <w:numId w:val="4"/>
        </w:numPr>
      </w:pPr>
      <w:r>
        <w:t>Среды обитания организмов, экологические факторы среды;</w:t>
      </w:r>
    </w:p>
    <w:p w:rsidR="00D62B5A" w:rsidRDefault="00D62B5A" w:rsidP="00D62B5A">
      <w:pPr>
        <w:numPr>
          <w:ilvl w:val="0"/>
          <w:numId w:val="4"/>
        </w:numPr>
      </w:pPr>
      <w:r>
        <w:t>Природные сообщества, пищевые связи в них, роль растений как начального звена в пищевой цепи, приспособленность растений к жизни в сообществе.</w:t>
      </w:r>
    </w:p>
    <w:p w:rsidR="00D62B5A" w:rsidRDefault="00D62B5A" w:rsidP="00D62B5A">
      <w:pPr>
        <w:rPr>
          <w:b/>
        </w:rPr>
      </w:pPr>
      <w:r>
        <w:rPr>
          <w:b/>
        </w:rPr>
        <w:t>Обосновывать (объяснять, составлять, применять знания, делать вывод, обобщать):</w:t>
      </w:r>
    </w:p>
    <w:p w:rsidR="00D62B5A" w:rsidRDefault="00D62B5A" w:rsidP="00D62B5A">
      <w:pPr>
        <w:numPr>
          <w:ilvl w:val="0"/>
          <w:numId w:val="5"/>
        </w:numPr>
      </w:pPr>
      <w:r>
        <w:t>Взаимосвязь строения и функций клеток, органов систем органов  и организма и среды как основу их целостности;</w:t>
      </w:r>
    </w:p>
    <w:p w:rsidR="00D62B5A" w:rsidRDefault="00D62B5A" w:rsidP="00D62B5A">
      <w:pPr>
        <w:numPr>
          <w:ilvl w:val="0"/>
          <w:numId w:val="5"/>
        </w:numPr>
      </w:pPr>
      <w:r>
        <w:t>Необходимость бережного отношения к организмам, видам, природным сообществам;</w:t>
      </w:r>
    </w:p>
    <w:p w:rsidR="00D62B5A" w:rsidRDefault="00D62B5A" w:rsidP="00D62B5A">
      <w:pPr>
        <w:numPr>
          <w:ilvl w:val="0"/>
          <w:numId w:val="5"/>
        </w:numPr>
      </w:pPr>
      <w:r>
        <w:t>Ведущую роль человека в повышении продуктивности сообщества.</w:t>
      </w:r>
    </w:p>
    <w:p w:rsidR="00D62B5A" w:rsidRDefault="00D62B5A" w:rsidP="00D62B5A">
      <w:pPr>
        <w:rPr>
          <w:b/>
        </w:rPr>
      </w:pPr>
      <w:r>
        <w:rPr>
          <w:b/>
        </w:rPr>
        <w:t>Определять (распознавать, узнавать, сравнивать):</w:t>
      </w:r>
    </w:p>
    <w:p w:rsidR="00D62B5A" w:rsidRDefault="00D62B5A" w:rsidP="00D62B5A">
      <w:pPr>
        <w:numPr>
          <w:ilvl w:val="0"/>
          <w:numId w:val="6"/>
        </w:numPr>
      </w:pPr>
      <w:r>
        <w:t>Организмы бактерий, грибов, растений, лишайников;</w:t>
      </w:r>
    </w:p>
    <w:p w:rsidR="00D62B5A" w:rsidRDefault="00D62B5A" w:rsidP="00D62B5A">
      <w:pPr>
        <w:numPr>
          <w:ilvl w:val="0"/>
          <w:numId w:val="6"/>
        </w:numPr>
      </w:pPr>
      <w:r>
        <w:t>Клетки, органы и системы органов растений;</w:t>
      </w:r>
    </w:p>
    <w:p w:rsidR="00D62B5A" w:rsidRDefault="00D62B5A" w:rsidP="00D62B5A">
      <w:pPr>
        <w:numPr>
          <w:ilvl w:val="0"/>
          <w:numId w:val="6"/>
        </w:numPr>
      </w:pPr>
      <w:r>
        <w:t>Наиболее распространенные и исчезающие виды растений региона;</w:t>
      </w:r>
    </w:p>
    <w:p w:rsidR="00D62B5A" w:rsidRDefault="00D62B5A" w:rsidP="00D62B5A">
      <w:pPr>
        <w:numPr>
          <w:ilvl w:val="0"/>
          <w:numId w:val="6"/>
        </w:numPr>
      </w:pPr>
      <w:r>
        <w:t>Съедобные и ядовитые грибы.</w:t>
      </w:r>
    </w:p>
    <w:p w:rsidR="00D62B5A" w:rsidRDefault="00D62B5A" w:rsidP="00D62B5A">
      <w:pPr>
        <w:rPr>
          <w:b/>
        </w:rPr>
      </w:pPr>
      <w:r>
        <w:rPr>
          <w:b/>
        </w:rPr>
        <w:t>Соблюдать правила:</w:t>
      </w:r>
    </w:p>
    <w:p w:rsidR="00D62B5A" w:rsidRDefault="00D62B5A" w:rsidP="00D62B5A">
      <w:pPr>
        <w:numPr>
          <w:ilvl w:val="0"/>
          <w:numId w:val="7"/>
        </w:numPr>
      </w:pPr>
      <w:r>
        <w:t>Приготовления микропрепаратов и рассматривания их под микроскопом;</w:t>
      </w:r>
    </w:p>
    <w:p w:rsidR="00D62B5A" w:rsidRDefault="00D62B5A" w:rsidP="00D62B5A">
      <w:pPr>
        <w:numPr>
          <w:ilvl w:val="0"/>
          <w:numId w:val="7"/>
        </w:numPr>
      </w:pPr>
      <w:r>
        <w:t>Наблюдения за сезонными изменениями в жизни растений;</w:t>
      </w:r>
    </w:p>
    <w:p w:rsidR="00D62B5A" w:rsidRDefault="00D62B5A" w:rsidP="00D62B5A">
      <w:pPr>
        <w:numPr>
          <w:ilvl w:val="0"/>
          <w:numId w:val="7"/>
        </w:numPr>
      </w:pPr>
      <w:r>
        <w:t>Проведения простейших опытов по изучению жизнедеятельности растений;</w:t>
      </w:r>
    </w:p>
    <w:p w:rsidR="00D62B5A" w:rsidRDefault="00D62B5A" w:rsidP="00D62B5A">
      <w:pPr>
        <w:numPr>
          <w:ilvl w:val="0"/>
          <w:numId w:val="7"/>
        </w:numPr>
      </w:pPr>
      <w:r>
        <w:t>Бережного отношения к организмам, видам, природным сообществам;</w:t>
      </w:r>
    </w:p>
    <w:p w:rsidR="00D62B5A" w:rsidRDefault="00D62B5A" w:rsidP="00D62B5A">
      <w:pPr>
        <w:numPr>
          <w:ilvl w:val="0"/>
          <w:numId w:val="7"/>
        </w:numPr>
      </w:pPr>
      <w:r>
        <w:t xml:space="preserve"> Поведения в природе; </w:t>
      </w:r>
    </w:p>
    <w:p w:rsidR="00D62B5A" w:rsidRDefault="00D62B5A" w:rsidP="00D62B5A">
      <w:pPr>
        <w:numPr>
          <w:ilvl w:val="0"/>
          <w:numId w:val="7"/>
        </w:numPr>
      </w:pPr>
      <w:r>
        <w:t>Здорового образа жизни человека;</w:t>
      </w:r>
    </w:p>
    <w:p w:rsidR="00D62B5A" w:rsidRDefault="00D62B5A" w:rsidP="00D62B5A">
      <w:pPr>
        <w:numPr>
          <w:ilvl w:val="0"/>
          <w:numId w:val="7"/>
        </w:numPr>
      </w:pPr>
      <w:r>
        <w:t>Выращивания культурных растений.</w:t>
      </w:r>
    </w:p>
    <w:p w:rsidR="00D62B5A" w:rsidRDefault="00D62B5A" w:rsidP="00D62B5A">
      <w:pPr>
        <w:rPr>
          <w:b/>
        </w:rPr>
      </w:pPr>
      <w:r>
        <w:rPr>
          <w:b/>
        </w:rPr>
        <w:t>Владеть умениями:</w:t>
      </w:r>
    </w:p>
    <w:p w:rsidR="00D62B5A" w:rsidRDefault="00D62B5A" w:rsidP="00D62B5A">
      <w:pPr>
        <w:numPr>
          <w:ilvl w:val="0"/>
          <w:numId w:val="8"/>
        </w:numPr>
      </w:pPr>
      <w:r>
        <w:t>Излагать основное содержание параграфа, находить в тексте ответы на вопросы;</w:t>
      </w:r>
    </w:p>
    <w:p w:rsidR="0000091E" w:rsidRDefault="00D62B5A" w:rsidP="0000091E">
      <w:pPr>
        <w:numPr>
          <w:ilvl w:val="0"/>
          <w:numId w:val="8"/>
        </w:numPr>
      </w:pPr>
      <w:r>
        <w:t>Использовать рисунки</w:t>
      </w:r>
    </w:p>
    <w:p w:rsidR="00FE08AD" w:rsidRDefault="00FE08AD" w:rsidP="0000091E">
      <w:pPr>
        <w:numPr>
          <w:ilvl w:val="0"/>
          <w:numId w:val="8"/>
        </w:numPr>
      </w:pPr>
      <w:r>
        <w:t>Использовать приобретенные знания и умения в практической деятельности и в повседневной жизни.</w:t>
      </w:r>
    </w:p>
    <w:p w:rsidR="00193F59" w:rsidRDefault="00193F59" w:rsidP="00193F59">
      <w:pPr>
        <w:ind w:left="360"/>
      </w:pPr>
    </w:p>
    <w:p w:rsidR="00D62B5A" w:rsidRPr="0000091E" w:rsidRDefault="00D62B5A" w:rsidP="006668B1">
      <w:pPr>
        <w:ind w:left="720"/>
        <w:jc w:val="center"/>
      </w:pPr>
      <w:r w:rsidRPr="0000091E">
        <w:rPr>
          <w:b/>
          <w:u w:val="single"/>
        </w:rPr>
        <w:t>Учебно-тематический план</w:t>
      </w:r>
    </w:p>
    <w:p w:rsidR="00D62B5A" w:rsidRDefault="00D62B5A" w:rsidP="00D62B5A">
      <w:pPr>
        <w:jc w:val="center"/>
        <w:rPr>
          <w:u w:val="single"/>
        </w:rPr>
      </w:pPr>
      <w:r>
        <w:rPr>
          <w:u w:val="single"/>
        </w:rPr>
        <w:t>(Биология, 6  класс)</w:t>
      </w:r>
    </w:p>
    <w:tbl>
      <w:tblPr>
        <w:tblStyle w:val="a3"/>
        <w:tblpPr w:leftFromText="180" w:rightFromText="180" w:vertAnchor="text" w:horzAnchor="margin" w:tblpY="154"/>
        <w:tblW w:w="9545" w:type="dxa"/>
        <w:tblLayout w:type="fixed"/>
        <w:tblLook w:val="01E0"/>
      </w:tblPr>
      <w:tblGrid>
        <w:gridCol w:w="695"/>
        <w:gridCol w:w="6012"/>
        <w:gridCol w:w="1623"/>
        <w:gridCol w:w="1215"/>
      </w:tblGrid>
      <w:tr w:rsidR="00D62B5A" w:rsidTr="00D62B5A">
        <w:trPr>
          <w:trHeight w:val="527"/>
        </w:trPr>
        <w:tc>
          <w:tcPr>
            <w:tcW w:w="695"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rPr>
                <w:b/>
              </w:rPr>
            </w:pPr>
            <w:r>
              <w:rPr>
                <w:b/>
              </w:rPr>
              <w:t xml:space="preserve">№ </w:t>
            </w:r>
            <w:proofErr w:type="spellStart"/>
            <w:proofErr w:type="gramStart"/>
            <w:r>
              <w:rPr>
                <w:b/>
              </w:rPr>
              <w:t>п</w:t>
            </w:r>
            <w:proofErr w:type="spellEnd"/>
            <w:proofErr w:type="gramEnd"/>
            <w:r>
              <w:rPr>
                <w:b/>
              </w:rPr>
              <w:t>/</w:t>
            </w:r>
            <w:proofErr w:type="spellStart"/>
            <w:r>
              <w:rPr>
                <w:b/>
              </w:rPr>
              <w:t>п</w:t>
            </w:r>
            <w:proofErr w:type="spellEnd"/>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rPr>
                <w:b/>
              </w:rPr>
            </w:pPr>
            <w:r>
              <w:rPr>
                <w:b/>
              </w:rPr>
              <w:t>Раздел. Тема.</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rPr>
                <w:b/>
              </w:rPr>
            </w:pPr>
            <w:r>
              <w:rPr>
                <w:b/>
              </w:rPr>
              <w:t>Количество часов</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b/>
              </w:rPr>
            </w:pPr>
            <w:proofErr w:type="spellStart"/>
            <w:r>
              <w:rPr>
                <w:b/>
              </w:rPr>
              <w:t>Практич</w:t>
            </w:r>
            <w:proofErr w:type="spellEnd"/>
          </w:p>
          <w:p w:rsidR="00D62B5A" w:rsidRDefault="00D62B5A" w:rsidP="00D62B5A">
            <w:pPr>
              <w:rPr>
                <w:b/>
              </w:rPr>
            </w:pPr>
            <w:r>
              <w:rPr>
                <w:b/>
              </w:rPr>
              <w:t xml:space="preserve"> часть</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1</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ind w:firstLine="720"/>
              <w:jc w:val="center"/>
            </w:pPr>
            <w:r>
              <w:t>Раздел 1: СТРОЕНИЕ И СВОЙСТВА ЖИВЫХ ОРГАНИЗМОВ</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rPr>
                <w:b/>
                <w:sz w:val="28"/>
                <w:szCs w:val="28"/>
              </w:rPr>
            </w:pPr>
            <w:r>
              <w:rPr>
                <w:b/>
                <w:sz w:val="28"/>
                <w:szCs w:val="28"/>
              </w:rPr>
              <w:t>10</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6668B1" w:rsidP="00D62B5A">
            <w:pPr>
              <w:rPr>
                <w:b/>
                <w:sz w:val="28"/>
                <w:szCs w:val="28"/>
              </w:rPr>
            </w:pPr>
            <w:r>
              <w:rPr>
                <w:b/>
                <w:sz w:val="28"/>
                <w:szCs w:val="28"/>
              </w:rPr>
              <w:t>3</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2</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i/>
              </w:rPr>
            </w:pPr>
            <w:r>
              <w:t xml:space="preserve">Тема 1.1: Основные свойства живых организмов. </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1</w:t>
            </w:r>
          </w:p>
        </w:tc>
        <w:tc>
          <w:tcPr>
            <w:tcW w:w="1215" w:type="dxa"/>
            <w:tcBorders>
              <w:top w:val="single" w:sz="4" w:space="0" w:color="auto"/>
              <w:left w:val="single" w:sz="4" w:space="0" w:color="auto"/>
              <w:bottom w:val="single" w:sz="4" w:space="0" w:color="auto"/>
              <w:right w:val="single" w:sz="4" w:space="0" w:color="auto"/>
            </w:tcBorders>
          </w:tcPr>
          <w:p w:rsidR="00D62B5A" w:rsidRDefault="00D62B5A" w:rsidP="00D62B5A">
            <w:pPr>
              <w:rPr>
                <w:sz w:val="28"/>
                <w:szCs w:val="28"/>
              </w:rPr>
            </w:pP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3</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both"/>
              <w:rPr>
                <w:sz w:val="28"/>
                <w:szCs w:val="28"/>
              </w:rPr>
            </w:pPr>
            <w:r>
              <w:rPr>
                <w:color w:val="000000"/>
              </w:rPr>
              <w:t>Тема 1.2. Химический состав клетки</w:t>
            </w:r>
            <w:r>
              <w:rPr>
                <w:i/>
                <w:color w:val="000000"/>
              </w:rPr>
              <w:t>.</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p>
        </w:tc>
        <w:tc>
          <w:tcPr>
            <w:tcW w:w="1215" w:type="dxa"/>
            <w:tcBorders>
              <w:top w:val="single" w:sz="4" w:space="0" w:color="auto"/>
              <w:left w:val="single" w:sz="4" w:space="0" w:color="auto"/>
              <w:bottom w:val="single" w:sz="4" w:space="0" w:color="auto"/>
              <w:right w:val="single" w:sz="4" w:space="0" w:color="auto"/>
            </w:tcBorders>
            <w:hideMark/>
          </w:tcPr>
          <w:p w:rsidR="00D62B5A" w:rsidRDefault="00D62B5A" w:rsidP="00D62B5A"/>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4</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sz w:val="28"/>
                <w:szCs w:val="28"/>
              </w:rPr>
            </w:pPr>
            <w:r>
              <w:rPr>
                <w:color w:val="000000"/>
              </w:rPr>
              <w:t>Тема 1.3. Строение растительной и животной клеток.</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2</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D62B5A" w:rsidP="00D62B5A">
            <w:r>
              <w:t>1</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5</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6668B1" w:rsidP="00D62B5A">
            <w:pPr>
              <w:rPr>
                <w:sz w:val="28"/>
                <w:szCs w:val="28"/>
              </w:rPr>
            </w:pPr>
            <w:r>
              <w:rPr>
                <w:color w:val="000000"/>
              </w:rPr>
              <w:t>Тема 1.4</w:t>
            </w:r>
            <w:r w:rsidR="00D62B5A">
              <w:rPr>
                <w:color w:val="000000"/>
              </w:rPr>
              <w:t>. Ткани растений и животных.</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2</w:t>
            </w:r>
          </w:p>
        </w:tc>
        <w:tc>
          <w:tcPr>
            <w:tcW w:w="1215" w:type="dxa"/>
            <w:tcBorders>
              <w:top w:val="single" w:sz="4" w:space="0" w:color="auto"/>
              <w:left w:val="single" w:sz="4" w:space="0" w:color="auto"/>
              <w:bottom w:val="single" w:sz="4" w:space="0" w:color="auto"/>
              <w:right w:val="single" w:sz="4" w:space="0" w:color="auto"/>
            </w:tcBorders>
          </w:tcPr>
          <w:p w:rsidR="00D62B5A" w:rsidRDefault="00F3622C" w:rsidP="00D62B5A">
            <w:r>
              <w:t>1</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6</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sz w:val="28"/>
                <w:szCs w:val="28"/>
              </w:rPr>
            </w:pPr>
            <w:r>
              <w:rPr>
                <w:color w:val="000000"/>
              </w:rPr>
              <w:t xml:space="preserve">Тема </w:t>
            </w:r>
            <w:r w:rsidR="006668B1">
              <w:rPr>
                <w:color w:val="000000"/>
              </w:rPr>
              <w:t>1.5</w:t>
            </w:r>
            <w:r>
              <w:rPr>
                <w:color w:val="000000"/>
              </w:rPr>
              <w:t>. Органы и системы органов.</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6B51E5" w:rsidP="00D62B5A">
            <w:pPr>
              <w:jc w:val="center"/>
            </w:pPr>
            <w:r>
              <w:t>3</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6668B1" w:rsidP="00D62B5A">
            <w:r>
              <w:t>1</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7</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6668B1" w:rsidP="006668B1">
            <w:pPr>
              <w:rPr>
                <w:color w:val="000000"/>
              </w:rPr>
            </w:pPr>
            <w:r>
              <w:rPr>
                <w:color w:val="000000"/>
              </w:rPr>
              <w:t>Тема 1.6</w:t>
            </w:r>
            <w:r w:rsidR="00D62B5A">
              <w:rPr>
                <w:color w:val="000000"/>
              </w:rPr>
              <w:t xml:space="preserve">. </w:t>
            </w:r>
            <w:r>
              <w:rPr>
                <w:color w:val="000000"/>
              </w:rPr>
              <w:t xml:space="preserve">Растения и </w:t>
            </w:r>
            <w:r w:rsidR="00F3622C">
              <w:rPr>
                <w:color w:val="000000"/>
              </w:rPr>
              <w:t>животные как целостные организмы.</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6B51E5" w:rsidP="00D62B5A">
            <w:pPr>
              <w:jc w:val="center"/>
            </w:pPr>
            <w:r>
              <w:t>2</w:t>
            </w:r>
          </w:p>
        </w:tc>
        <w:tc>
          <w:tcPr>
            <w:tcW w:w="1215" w:type="dxa"/>
            <w:tcBorders>
              <w:top w:val="single" w:sz="4" w:space="0" w:color="auto"/>
              <w:left w:val="single" w:sz="4" w:space="0" w:color="auto"/>
              <w:bottom w:val="single" w:sz="4" w:space="0" w:color="auto"/>
              <w:right w:val="single" w:sz="4" w:space="0" w:color="auto"/>
            </w:tcBorders>
          </w:tcPr>
          <w:p w:rsidR="00D62B5A" w:rsidRDefault="00D62B5A" w:rsidP="00D62B5A"/>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rPr>
                <w:color w:val="000000"/>
              </w:rPr>
            </w:pPr>
            <w:r>
              <w:rPr>
                <w:color w:val="000000"/>
              </w:rPr>
              <w:t>Раздел 2. ЖИЗНЕДЕЯТЕЛЬНОСТЬ ОРГАНИЗМА.</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6668B1" w:rsidP="00D62B5A">
            <w:pPr>
              <w:jc w:val="center"/>
              <w:rPr>
                <w:b/>
                <w:sz w:val="28"/>
                <w:szCs w:val="28"/>
              </w:rPr>
            </w:pPr>
            <w:r>
              <w:rPr>
                <w:b/>
                <w:sz w:val="28"/>
                <w:szCs w:val="28"/>
              </w:rPr>
              <w:t>22</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193F59" w:rsidP="00D62B5A">
            <w:pPr>
              <w:rPr>
                <w:b/>
                <w:sz w:val="28"/>
                <w:szCs w:val="28"/>
              </w:rPr>
            </w:pPr>
            <w:r>
              <w:rPr>
                <w:b/>
                <w:sz w:val="28"/>
                <w:szCs w:val="28"/>
              </w:rPr>
              <w:t>5</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8</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color w:val="000000"/>
              </w:rPr>
            </w:pPr>
            <w:r>
              <w:rPr>
                <w:color w:val="000000"/>
              </w:rPr>
              <w:t>Тема 2.1. Питание и пищеварение.</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6668B1" w:rsidP="00D62B5A">
            <w:pPr>
              <w:jc w:val="center"/>
            </w:pPr>
            <w:r>
              <w:t>3</w:t>
            </w:r>
          </w:p>
        </w:tc>
        <w:tc>
          <w:tcPr>
            <w:tcW w:w="1215" w:type="dxa"/>
            <w:tcBorders>
              <w:top w:val="single" w:sz="4" w:space="0" w:color="auto"/>
              <w:left w:val="single" w:sz="4" w:space="0" w:color="auto"/>
              <w:bottom w:val="single" w:sz="4" w:space="0" w:color="auto"/>
              <w:right w:val="single" w:sz="4" w:space="0" w:color="auto"/>
            </w:tcBorders>
          </w:tcPr>
          <w:p w:rsidR="00D62B5A" w:rsidRDefault="00D62B5A" w:rsidP="00D62B5A">
            <w:pPr>
              <w:rPr>
                <w:sz w:val="28"/>
                <w:szCs w:val="28"/>
              </w:rPr>
            </w:pP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9</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color w:val="000000"/>
              </w:rPr>
            </w:pPr>
            <w:r>
              <w:rPr>
                <w:color w:val="000000"/>
              </w:rPr>
              <w:t>Тема 2.2. Дыхание.</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2</w:t>
            </w:r>
          </w:p>
        </w:tc>
        <w:tc>
          <w:tcPr>
            <w:tcW w:w="1215" w:type="dxa"/>
            <w:tcBorders>
              <w:top w:val="single" w:sz="4" w:space="0" w:color="auto"/>
              <w:left w:val="single" w:sz="4" w:space="0" w:color="auto"/>
              <w:bottom w:val="single" w:sz="4" w:space="0" w:color="auto"/>
              <w:right w:val="single" w:sz="4" w:space="0" w:color="auto"/>
            </w:tcBorders>
          </w:tcPr>
          <w:p w:rsidR="00D62B5A" w:rsidRDefault="00D62B5A" w:rsidP="00D62B5A">
            <w:pPr>
              <w:rPr>
                <w:sz w:val="28"/>
                <w:szCs w:val="28"/>
              </w:rPr>
            </w:pP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10</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F3622C" w:rsidP="00D62B5A">
            <w:pPr>
              <w:rPr>
                <w:color w:val="000000"/>
              </w:rPr>
            </w:pPr>
            <w:r>
              <w:rPr>
                <w:color w:val="000000"/>
              </w:rPr>
              <w:t xml:space="preserve">Тема 2.3.Передвижение </w:t>
            </w:r>
            <w:r w:rsidR="00D62B5A">
              <w:rPr>
                <w:color w:val="000000"/>
              </w:rPr>
              <w:t xml:space="preserve"> веществ в организме.</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2</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6668B1" w:rsidP="00D62B5A">
            <w:r>
              <w:t>1</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11</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color w:val="000000"/>
              </w:rPr>
            </w:pPr>
            <w:r>
              <w:rPr>
                <w:color w:val="000000"/>
              </w:rPr>
              <w:t>Тема 2.4. Выделение.</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2</w:t>
            </w:r>
          </w:p>
        </w:tc>
        <w:tc>
          <w:tcPr>
            <w:tcW w:w="1215" w:type="dxa"/>
            <w:tcBorders>
              <w:top w:val="single" w:sz="4" w:space="0" w:color="auto"/>
              <w:left w:val="single" w:sz="4" w:space="0" w:color="auto"/>
              <w:bottom w:val="single" w:sz="4" w:space="0" w:color="auto"/>
              <w:right w:val="single" w:sz="4" w:space="0" w:color="auto"/>
            </w:tcBorders>
          </w:tcPr>
          <w:p w:rsidR="00D62B5A" w:rsidRDefault="00D62B5A" w:rsidP="00D62B5A"/>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12</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F3622C">
            <w:pPr>
              <w:rPr>
                <w:color w:val="000000"/>
              </w:rPr>
            </w:pPr>
            <w:r>
              <w:rPr>
                <w:color w:val="000000"/>
              </w:rPr>
              <w:t xml:space="preserve">Тема 2.5. </w:t>
            </w:r>
            <w:r w:rsidR="00F3622C">
              <w:rPr>
                <w:color w:val="000000"/>
              </w:rPr>
              <w:t>Опорные системы.</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2</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D62B5A" w:rsidP="00D62B5A">
            <w:r>
              <w:t>1</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13</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color w:val="000000"/>
              </w:rPr>
            </w:pPr>
            <w:r>
              <w:rPr>
                <w:color w:val="000000"/>
              </w:rPr>
              <w:t>Тема 2.6. Движение.</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2</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193F59" w:rsidP="00D62B5A">
            <w:r>
              <w:t>1</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14</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F3622C">
            <w:pPr>
              <w:rPr>
                <w:color w:val="000000"/>
              </w:rPr>
            </w:pPr>
            <w:r>
              <w:rPr>
                <w:color w:val="000000"/>
              </w:rPr>
              <w:t xml:space="preserve">Тема 2.7. </w:t>
            </w:r>
            <w:r w:rsidR="00F3622C">
              <w:rPr>
                <w:color w:val="000000"/>
              </w:rPr>
              <w:t>Регуляция процессов жизнедеятельности</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3</w:t>
            </w:r>
          </w:p>
        </w:tc>
        <w:tc>
          <w:tcPr>
            <w:tcW w:w="1215" w:type="dxa"/>
            <w:tcBorders>
              <w:top w:val="single" w:sz="4" w:space="0" w:color="auto"/>
              <w:left w:val="single" w:sz="4" w:space="0" w:color="auto"/>
              <w:bottom w:val="single" w:sz="4" w:space="0" w:color="auto"/>
              <w:right w:val="single" w:sz="4" w:space="0" w:color="auto"/>
            </w:tcBorders>
          </w:tcPr>
          <w:p w:rsidR="00D62B5A" w:rsidRDefault="00D62B5A" w:rsidP="00D62B5A"/>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15</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color w:val="000000"/>
              </w:rPr>
            </w:pPr>
            <w:r>
              <w:rPr>
                <w:color w:val="000000"/>
              </w:rPr>
              <w:t>Тема 2.8. Размножение.</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3</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D62B5A" w:rsidP="00D62B5A">
            <w:r>
              <w:t>1</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16</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color w:val="000000"/>
              </w:rPr>
            </w:pPr>
            <w:r>
              <w:rPr>
                <w:color w:val="000000"/>
              </w:rPr>
              <w:t>Тема 2.9. Рост и развитие.</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6668B1" w:rsidP="00D62B5A">
            <w:pPr>
              <w:jc w:val="center"/>
            </w:pPr>
            <w:r>
              <w:t>3</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6668B1" w:rsidP="00D62B5A">
            <w:r>
              <w:t>1</w:t>
            </w: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17</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rPr>
                <w:color w:val="000000"/>
              </w:rPr>
            </w:pPr>
            <w:r>
              <w:rPr>
                <w:color w:val="000000"/>
              </w:rPr>
              <w:t>Раздел 3. ОРГАНИЗМ И СРЕДА.</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rPr>
                <w:b/>
                <w:sz w:val="28"/>
                <w:szCs w:val="28"/>
              </w:rPr>
            </w:pPr>
            <w:r>
              <w:rPr>
                <w:b/>
                <w:sz w:val="28"/>
                <w:szCs w:val="28"/>
              </w:rPr>
              <w:t>2</w:t>
            </w:r>
          </w:p>
        </w:tc>
        <w:tc>
          <w:tcPr>
            <w:tcW w:w="1215" w:type="dxa"/>
            <w:tcBorders>
              <w:top w:val="single" w:sz="4" w:space="0" w:color="auto"/>
              <w:left w:val="single" w:sz="4" w:space="0" w:color="auto"/>
              <w:bottom w:val="single" w:sz="4" w:space="0" w:color="auto"/>
              <w:right w:val="single" w:sz="4" w:space="0" w:color="auto"/>
            </w:tcBorders>
          </w:tcPr>
          <w:p w:rsidR="00D62B5A" w:rsidRDefault="00D62B5A" w:rsidP="00D62B5A">
            <w:pPr>
              <w:rPr>
                <w:sz w:val="28"/>
                <w:szCs w:val="28"/>
              </w:rPr>
            </w:pP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18</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color w:val="000000"/>
              </w:rPr>
            </w:pPr>
            <w:r>
              <w:rPr>
                <w:color w:val="000000"/>
              </w:rPr>
              <w:t>Тема 3.1. Среда обитания организмов. Факторы среды.</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1</w:t>
            </w:r>
          </w:p>
        </w:tc>
        <w:tc>
          <w:tcPr>
            <w:tcW w:w="1215" w:type="dxa"/>
            <w:tcBorders>
              <w:top w:val="single" w:sz="4" w:space="0" w:color="auto"/>
              <w:left w:val="single" w:sz="4" w:space="0" w:color="auto"/>
              <w:bottom w:val="single" w:sz="4" w:space="0" w:color="auto"/>
              <w:right w:val="single" w:sz="4" w:space="0" w:color="auto"/>
            </w:tcBorders>
          </w:tcPr>
          <w:p w:rsidR="00D62B5A" w:rsidRDefault="00D62B5A" w:rsidP="00D62B5A">
            <w:pPr>
              <w:rPr>
                <w:sz w:val="28"/>
                <w:szCs w:val="28"/>
              </w:rPr>
            </w:pPr>
          </w:p>
        </w:tc>
      </w:tr>
      <w:tr w:rsidR="00D62B5A" w:rsidTr="00D62B5A">
        <w:tc>
          <w:tcPr>
            <w:tcW w:w="695" w:type="dxa"/>
            <w:tcBorders>
              <w:top w:val="single" w:sz="4" w:space="0" w:color="auto"/>
              <w:left w:val="single" w:sz="4" w:space="0" w:color="auto"/>
              <w:bottom w:val="single" w:sz="4" w:space="0" w:color="auto"/>
              <w:right w:val="single" w:sz="4" w:space="0" w:color="auto"/>
            </w:tcBorders>
            <w:hideMark/>
          </w:tcPr>
          <w:p w:rsidR="00D62B5A" w:rsidRDefault="00F3622C" w:rsidP="00D62B5A">
            <w:pPr>
              <w:jc w:val="center"/>
            </w:pPr>
            <w:r>
              <w:t>19</w:t>
            </w: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color w:val="000000"/>
              </w:rPr>
            </w:pPr>
            <w:r>
              <w:rPr>
                <w:color w:val="000000"/>
              </w:rPr>
              <w:t>Тема 3.2. Природные сообщества.</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pPr>
            <w:r>
              <w:t>1</w:t>
            </w:r>
          </w:p>
        </w:tc>
        <w:tc>
          <w:tcPr>
            <w:tcW w:w="1215" w:type="dxa"/>
            <w:tcBorders>
              <w:top w:val="single" w:sz="4" w:space="0" w:color="auto"/>
              <w:left w:val="single" w:sz="4" w:space="0" w:color="auto"/>
              <w:bottom w:val="single" w:sz="4" w:space="0" w:color="auto"/>
              <w:right w:val="single" w:sz="4" w:space="0" w:color="auto"/>
            </w:tcBorders>
          </w:tcPr>
          <w:p w:rsidR="00D62B5A" w:rsidRDefault="00D62B5A" w:rsidP="00D62B5A">
            <w:pPr>
              <w:rPr>
                <w:sz w:val="28"/>
                <w:szCs w:val="28"/>
              </w:rPr>
            </w:pPr>
          </w:p>
        </w:tc>
      </w:tr>
      <w:tr w:rsidR="00D62B5A" w:rsidTr="00D62B5A">
        <w:tc>
          <w:tcPr>
            <w:tcW w:w="695" w:type="dxa"/>
            <w:tcBorders>
              <w:top w:val="single" w:sz="4" w:space="0" w:color="auto"/>
              <w:left w:val="single" w:sz="4" w:space="0" w:color="auto"/>
              <w:bottom w:val="single" w:sz="4" w:space="0" w:color="auto"/>
              <w:right w:val="single" w:sz="4" w:space="0" w:color="auto"/>
            </w:tcBorders>
          </w:tcPr>
          <w:p w:rsidR="00D62B5A" w:rsidRDefault="00D62B5A" w:rsidP="00D62B5A">
            <w:pPr>
              <w:jc w:val="center"/>
              <w:rPr>
                <w:sz w:val="28"/>
                <w:szCs w:val="28"/>
              </w:rPr>
            </w:pPr>
          </w:p>
        </w:tc>
        <w:tc>
          <w:tcPr>
            <w:tcW w:w="6012" w:type="dxa"/>
            <w:tcBorders>
              <w:top w:val="single" w:sz="4" w:space="0" w:color="auto"/>
              <w:left w:val="single" w:sz="4" w:space="0" w:color="auto"/>
              <w:bottom w:val="single" w:sz="4" w:space="0" w:color="auto"/>
              <w:right w:val="single" w:sz="4" w:space="0" w:color="auto"/>
            </w:tcBorders>
            <w:hideMark/>
          </w:tcPr>
          <w:p w:rsidR="00D62B5A" w:rsidRDefault="00D62B5A" w:rsidP="00D62B5A">
            <w:pPr>
              <w:rPr>
                <w:b/>
                <w:sz w:val="28"/>
                <w:szCs w:val="28"/>
              </w:rPr>
            </w:pPr>
            <w:r>
              <w:rPr>
                <w:b/>
                <w:sz w:val="28"/>
                <w:szCs w:val="28"/>
              </w:rPr>
              <w:t>Всего</w:t>
            </w:r>
          </w:p>
        </w:tc>
        <w:tc>
          <w:tcPr>
            <w:tcW w:w="1623" w:type="dxa"/>
            <w:tcBorders>
              <w:top w:val="single" w:sz="4" w:space="0" w:color="auto"/>
              <w:left w:val="single" w:sz="4" w:space="0" w:color="auto"/>
              <w:bottom w:val="single" w:sz="4" w:space="0" w:color="auto"/>
              <w:right w:val="single" w:sz="4" w:space="0" w:color="auto"/>
            </w:tcBorders>
            <w:hideMark/>
          </w:tcPr>
          <w:p w:rsidR="00D62B5A" w:rsidRDefault="00D62B5A" w:rsidP="00D62B5A">
            <w:pPr>
              <w:jc w:val="center"/>
              <w:rPr>
                <w:b/>
                <w:sz w:val="28"/>
                <w:szCs w:val="28"/>
              </w:rPr>
            </w:pPr>
            <w:r>
              <w:rPr>
                <w:b/>
                <w:sz w:val="28"/>
                <w:szCs w:val="28"/>
              </w:rPr>
              <w:t>34</w:t>
            </w:r>
          </w:p>
        </w:tc>
        <w:tc>
          <w:tcPr>
            <w:tcW w:w="1215" w:type="dxa"/>
            <w:tcBorders>
              <w:top w:val="single" w:sz="4" w:space="0" w:color="auto"/>
              <w:left w:val="single" w:sz="4" w:space="0" w:color="auto"/>
              <w:bottom w:val="single" w:sz="4" w:space="0" w:color="auto"/>
              <w:right w:val="single" w:sz="4" w:space="0" w:color="auto"/>
            </w:tcBorders>
            <w:hideMark/>
          </w:tcPr>
          <w:p w:rsidR="00D62B5A" w:rsidRDefault="00193F59" w:rsidP="00D62B5A">
            <w:pPr>
              <w:rPr>
                <w:b/>
                <w:sz w:val="28"/>
                <w:szCs w:val="28"/>
              </w:rPr>
            </w:pPr>
            <w:r>
              <w:rPr>
                <w:b/>
                <w:sz w:val="28"/>
                <w:szCs w:val="28"/>
              </w:rPr>
              <w:t>8</w:t>
            </w:r>
          </w:p>
        </w:tc>
      </w:tr>
    </w:tbl>
    <w:p w:rsidR="00D62B5A" w:rsidRDefault="00D62B5A" w:rsidP="00D62B5A">
      <w:pPr>
        <w:jc w:val="center"/>
        <w:rPr>
          <w:sz w:val="28"/>
          <w:szCs w:val="28"/>
          <w:u w:val="single"/>
        </w:rPr>
      </w:pPr>
    </w:p>
    <w:p w:rsidR="00D62B5A" w:rsidRDefault="00D62B5A" w:rsidP="00D62B5A">
      <w:pPr>
        <w:jc w:val="center"/>
        <w:rPr>
          <w:sz w:val="28"/>
          <w:szCs w:val="28"/>
          <w:u w:val="single"/>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F3622C" w:rsidRDefault="00F3622C" w:rsidP="00D62B5A">
      <w:pPr>
        <w:shd w:val="clear" w:color="auto" w:fill="FFFFFF"/>
        <w:jc w:val="center"/>
        <w:rPr>
          <w:b/>
          <w:color w:val="000000"/>
        </w:rPr>
      </w:pPr>
    </w:p>
    <w:p w:rsidR="00F3622C" w:rsidRDefault="00F3622C" w:rsidP="00D62B5A">
      <w:pPr>
        <w:shd w:val="clear" w:color="auto" w:fill="FFFFFF"/>
        <w:jc w:val="center"/>
        <w:rPr>
          <w:b/>
          <w:color w:val="000000"/>
        </w:rPr>
      </w:pPr>
    </w:p>
    <w:p w:rsidR="00F3622C" w:rsidRDefault="00F3622C" w:rsidP="00D62B5A">
      <w:pPr>
        <w:shd w:val="clear" w:color="auto" w:fill="FFFFFF"/>
        <w:jc w:val="center"/>
        <w:rPr>
          <w:b/>
          <w:color w:val="000000"/>
        </w:rPr>
      </w:pPr>
    </w:p>
    <w:p w:rsidR="00F3622C" w:rsidRDefault="00F3622C" w:rsidP="00D62B5A">
      <w:pPr>
        <w:shd w:val="clear" w:color="auto" w:fill="FFFFFF"/>
        <w:jc w:val="center"/>
        <w:rPr>
          <w:b/>
          <w:color w:val="000000"/>
        </w:rPr>
      </w:pPr>
    </w:p>
    <w:p w:rsidR="00F3622C" w:rsidRDefault="00F3622C" w:rsidP="00D62B5A">
      <w:pPr>
        <w:shd w:val="clear" w:color="auto" w:fill="FFFFFF"/>
        <w:jc w:val="center"/>
        <w:rPr>
          <w:b/>
          <w:color w:val="000000"/>
        </w:rPr>
      </w:pPr>
    </w:p>
    <w:p w:rsidR="00F3622C" w:rsidRDefault="00F3622C" w:rsidP="00D62B5A">
      <w:pPr>
        <w:shd w:val="clear" w:color="auto" w:fill="FFFFFF"/>
        <w:jc w:val="center"/>
        <w:rPr>
          <w:b/>
          <w:color w:val="000000"/>
        </w:rPr>
      </w:pPr>
    </w:p>
    <w:p w:rsidR="00F3622C" w:rsidRDefault="00F3622C" w:rsidP="00FE08AD">
      <w:pPr>
        <w:shd w:val="clear" w:color="auto" w:fill="FFFFFF"/>
        <w:rPr>
          <w:b/>
          <w:color w:val="000000"/>
        </w:rPr>
      </w:pPr>
    </w:p>
    <w:p w:rsidR="00FE08AD" w:rsidRDefault="00FE08AD" w:rsidP="00FE08AD">
      <w:pPr>
        <w:shd w:val="clear" w:color="auto" w:fill="FFFFFF"/>
        <w:rPr>
          <w:b/>
          <w:color w:val="000000"/>
        </w:rPr>
      </w:pPr>
    </w:p>
    <w:p w:rsidR="00D62B5A" w:rsidRPr="00FE08AD" w:rsidRDefault="00D62B5A" w:rsidP="00FE08AD">
      <w:pPr>
        <w:shd w:val="clear" w:color="auto" w:fill="FFFFFF"/>
        <w:jc w:val="center"/>
        <w:rPr>
          <w:b/>
          <w:color w:val="000000"/>
        </w:rPr>
      </w:pPr>
      <w:r>
        <w:rPr>
          <w:b/>
          <w:color w:val="000000"/>
        </w:rPr>
        <w:lastRenderedPageBreak/>
        <w:t>Тематическое планирование  по биологии 6  класс.</w:t>
      </w:r>
    </w:p>
    <w:tbl>
      <w:tblPr>
        <w:tblStyle w:val="a3"/>
        <w:tblpPr w:leftFromText="180" w:rightFromText="180" w:vertAnchor="text" w:horzAnchor="margin" w:tblpXSpec="center" w:tblpY="476"/>
        <w:tblW w:w="10710" w:type="dxa"/>
        <w:tblLayout w:type="fixed"/>
        <w:tblLook w:val="01E0"/>
      </w:tblPr>
      <w:tblGrid>
        <w:gridCol w:w="586"/>
        <w:gridCol w:w="3914"/>
        <w:gridCol w:w="1350"/>
        <w:gridCol w:w="1439"/>
        <w:gridCol w:w="1321"/>
        <w:gridCol w:w="1050"/>
        <w:gridCol w:w="45"/>
        <w:gridCol w:w="30"/>
        <w:gridCol w:w="9"/>
        <w:gridCol w:w="21"/>
        <w:gridCol w:w="15"/>
        <w:gridCol w:w="15"/>
        <w:gridCol w:w="15"/>
        <w:gridCol w:w="900"/>
      </w:tblGrid>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r>
              <w:rPr>
                <w:b/>
                <w:color w:val="000000"/>
              </w:rPr>
              <w:t xml:space="preserve">№ </w:t>
            </w:r>
            <w:proofErr w:type="spellStart"/>
            <w:proofErr w:type="gramStart"/>
            <w:r>
              <w:rPr>
                <w:b/>
                <w:color w:val="000000"/>
              </w:rPr>
              <w:t>п</w:t>
            </w:r>
            <w:proofErr w:type="spellEnd"/>
            <w:proofErr w:type="gramEnd"/>
            <w:r>
              <w:rPr>
                <w:b/>
                <w:color w:val="000000"/>
              </w:rPr>
              <w:t>/</w:t>
            </w:r>
            <w:proofErr w:type="spellStart"/>
            <w:r>
              <w:rPr>
                <w:b/>
                <w:color w:val="000000"/>
              </w:rPr>
              <w:t>п</w:t>
            </w:r>
            <w:proofErr w:type="spellEnd"/>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r>
              <w:rPr>
                <w:b/>
              </w:rPr>
              <w:t>Название раздела,  темы урока.</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r>
              <w:rPr>
                <w:b/>
                <w:color w:val="000000"/>
              </w:rPr>
              <w:t>Количество часов</w:t>
            </w:r>
          </w:p>
        </w:tc>
        <w:tc>
          <w:tcPr>
            <w:tcW w:w="1439"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r>
              <w:rPr>
                <w:b/>
                <w:color w:val="000000"/>
              </w:rPr>
              <w:t>Практическая часть.</w:t>
            </w:r>
          </w:p>
        </w:tc>
        <w:tc>
          <w:tcPr>
            <w:tcW w:w="1321"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r>
              <w:rPr>
                <w:b/>
                <w:color w:val="000000"/>
              </w:rPr>
              <w:t>Контрольная работа</w:t>
            </w:r>
          </w:p>
        </w:tc>
        <w:tc>
          <w:tcPr>
            <w:tcW w:w="1134" w:type="dxa"/>
            <w:gridSpan w:val="4"/>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r>
              <w:rPr>
                <w:b/>
                <w:color w:val="000000"/>
              </w:rPr>
              <w:t>Дата проведения.</w:t>
            </w:r>
          </w:p>
        </w:tc>
        <w:tc>
          <w:tcPr>
            <w:tcW w:w="965" w:type="dxa"/>
            <w:gridSpan w:val="5"/>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r>
              <w:rPr>
                <w:b/>
                <w:color w:val="000000"/>
              </w:rPr>
              <w:t xml:space="preserve">Дата </w:t>
            </w:r>
            <w:proofErr w:type="spellStart"/>
            <w:r>
              <w:rPr>
                <w:b/>
                <w:color w:val="000000"/>
              </w:rPr>
              <w:t>фактич</w:t>
            </w:r>
            <w:proofErr w:type="spellEnd"/>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sz w:val="28"/>
                <w:szCs w:val="28"/>
              </w:rPr>
            </w:pPr>
            <w:r>
              <w:rPr>
                <w:b/>
                <w:color w:val="000000"/>
                <w:sz w:val="28"/>
                <w:szCs w:val="28"/>
              </w:rPr>
              <w:t xml:space="preserve">Раздел 1. Строение и свойства живых организмов </w:t>
            </w:r>
            <w:r w:rsidR="008A62CC">
              <w:rPr>
                <w:b/>
                <w:i/>
                <w:color w:val="000000"/>
                <w:sz w:val="28"/>
                <w:szCs w:val="28"/>
              </w:rPr>
              <w:t>(10</w:t>
            </w:r>
            <w:r>
              <w:rPr>
                <w:b/>
                <w:i/>
                <w:color w:val="000000"/>
                <w:sz w:val="28"/>
                <w:szCs w:val="28"/>
              </w:rPr>
              <w:t xml:space="preserve"> часов).</w:t>
            </w: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1.1. Основные свойства живых организмов </w:t>
            </w:r>
            <w:r>
              <w:rPr>
                <w:i/>
                <w:color w:val="000000"/>
              </w:rPr>
              <w:t>(1 час).</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Основные свойства живых организмов.</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050" w:type="dxa"/>
            <w:tcBorders>
              <w:top w:val="single" w:sz="4" w:space="0" w:color="auto"/>
              <w:left w:val="single" w:sz="4" w:space="0" w:color="auto"/>
              <w:bottom w:val="single" w:sz="4" w:space="0" w:color="auto"/>
              <w:right w:val="single" w:sz="4" w:space="0" w:color="auto"/>
            </w:tcBorders>
            <w:hideMark/>
          </w:tcPr>
          <w:p w:rsidR="0002666D" w:rsidRPr="0002666D" w:rsidRDefault="0002666D" w:rsidP="00B34DC0">
            <w:pPr>
              <w:jc w:val="center"/>
              <w:rPr>
                <w:color w:val="000000"/>
              </w:rPr>
            </w:pPr>
            <w:r w:rsidRPr="0002666D">
              <w:rPr>
                <w:color w:val="000000"/>
              </w:rPr>
              <w:t>03.09</w:t>
            </w:r>
          </w:p>
        </w:tc>
        <w:tc>
          <w:tcPr>
            <w:tcW w:w="1049" w:type="dxa"/>
            <w:gridSpan w:val="8"/>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1.2. Химический состав клетки </w:t>
            </w:r>
          </w:p>
        </w:tc>
      </w:tr>
      <w:tr w:rsidR="00D62B5A" w:rsidTr="0002666D">
        <w:tc>
          <w:tcPr>
            <w:tcW w:w="587" w:type="dxa"/>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color w:val="000000"/>
              </w:rPr>
            </w:pPr>
          </w:p>
        </w:tc>
        <w:tc>
          <w:tcPr>
            <w:tcW w:w="3914" w:type="dxa"/>
            <w:tcBorders>
              <w:top w:val="single" w:sz="4" w:space="0" w:color="auto"/>
              <w:left w:val="single" w:sz="4" w:space="0" w:color="auto"/>
              <w:bottom w:val="single" w:sz="4" w:space="0" w:color="auto"/>
              <w:right w:val="single" w:sz="4" w:space="0" w:color="auto"/>
            </w:tcBorders>
            <w:hideMark/>
          </w:tcPr>
          <w:p w:rsidR="00D62B5A" w:rsidRDefault="00D62B5A" w:rsidP="00B34DC0">
            <w:pPr>
              <w:rPr>
                <w:color w:val="000000"/>
              </w:rPr>
            </w:pPr>
            <w:r>
              <w:rPr>
                <w:color w:val="000000"/>
              </w:rPr>
              <w:t>Химический состав клетки.</w:t>
            </w:r>
          </w:p>
        </w:tc>
        <w:tc>
          <w:tcPr>
            <w:tcW w:w="1350" w:type="dxa"/>
            <w:tcBorders>
              <w:top w:val="single" w:sz="4" w:space="0" w:color="auto"/>
              <w:left w:val="single" w:sz="4" w:space="0" w:color="auto"/>
              <w:bottom w:val="single" w:sz="4" w:space="0" w:color="auto"/>
              <w:right w:val="single" w:sz="4" w:space="0" w:color="auto"/>
            </w:tcBorders>
          </w:tcPr>
          <w:p w:rsidR="00D62B5A" w:rsidRDefault="00D62B5A" w:rsidP="00B34DC0">
            <w:pPr>
              <w:jc w:val="center"/>
              <w:rPr>
                <w:color w:val="000000"/>
              </w:rPr>
            </w:pPr>
          </w:p>
        </w:tc>
        <w:tc>
          <w:tcPr>
            <w:tcW w:w="1439" w:type="dxa"/>
            <w:tcBorders>
              <w:top w:val="single" w:sz="4" w:space="0" w:color="auto"/>
              <w:left w:val="single" w:sz="4" w:space="0" w:color="auto"/>
              <w:bottom w:val="single" w:sz="4" w:space="0" w:color="auto"/>
              <w:right w:val="single" w:sz="4" w:space="0" w:color="auto"/>
            </w:tcBorders>
          </w:tcPr>
          <w:p w:rsidR="00D62B5A" w:rsidRDefault="00D62B5A"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D62B5A" w:rsidRDefault="00D62B5A" w:rsidP="00B34DC0">
            <w:pPr>
              <w:jc w:val="center"/>
              <w:rPr>
                <w:b/>
                <w:color w:val="000000"/>
              </w:rPr>
            </w:pPr>
          </w:p>
        </w:tc>
        <w:tc>
          <w:tcPr>
            <w:tcW w:w="2099" w:type="dxa"/>
            <w:gridSpan w:val="9"/>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1.3. Строение растительной и животной клеток </w:t>
            </w:r>
            <w:r>
              <w:rPr>
                <w:i/>
                <w:color w:val="000000"/>
              </w:rPr>
              <w:t>(2 часа).</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2.</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 xml:space="preserve">Клетка – элементарная частица </w:t>
            </w:r>
            <w:proofErr w:type="spellStart"/>
            <w:r>
              <w:rPr>
                <w:color w:val="000000"/>
              </w:rPr>
              <w:t>живого</w:t>
            </w:r>
            <w:proofErr w:type="gramStart"/>
            <w:r>
              <w:rPr>
                <w:color w:val="000000"/>
              </w:rPr>
              <w:t>.С</w:t>
            </w:r>
            <w:proofErr w:type="gramEnd"/>
            <w:r>
              <w:rPr>
                <w:color w:val="000000"/>
              </w:rPr>
              <w:t>троение</w:t>
            </w:r>
            <w:proofErr w:type="spellEnd"/>
            <w:r>
              <w:rPr>
                <w:color w:val="000000"/>
              </w:rPr>
              <w:t xml:space="preserve"> и функции органоидов клетки.</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050" w:type="dxa"/>
            <w:tcBorders>
              <w:top w:val="single" w:sz="4" w:space="0" w:color="auto"/>
              <w:left w:val="single" w:sz="4" w:space="0" w:color="auto"/>
              <w:bottom w:val="single" w:sz="4" w:space="0" w:color="auto"/>
              <w:right w:val="single" w:sz="4" w:space="0" w:color="auto"/>
            </w:tcBorders>
            <w:hideMark/>
          </w:tcPr>
          <w:p w:rsidR="0002666D" w:rsidRPr="008E0EB9" w:rsidRDefault="008E0EB9" w:rsidP="00B34DC0">
            <w:pPr>
              <w:jc w:val="center"/>
              <w:rPr>
                <w:color w:val="000000"/>
              </w:rPr>
            </w:pPr>
            <w:r w:rsidRPr="008E0EB9">
              <w:rPr>
                <w:color w:val="000000"/>
              </w:rPr>
              <w:t>10.09</w:t>
            </w:r>
          </w:p>
        </w:tc>
        <w:tc>
          <w:tcPr>
            <w:tcW w:w="1049" w:type="dxa"/>
            <w:gridSpan w:val="8"/>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3.</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 xml:space="preserve">Различия в строении растительной и животной клеток. </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ЛР №1.</w:t>
            </w: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050" w:type="dxa"/>
            <w:tcBorders>
              <w:top w:val="single" w:sz="4" w:space="0" w:color="auto"/>
              <w:left w:val="single" w:sz="4" w:space="0" w:color="auto"/>
              <w:bottom w:val="single" w:sz="4" w:space="0" w:color="auto"/>
              <w:right w:val="single" w:sz="4" w:space="0" w:color="auto"/>
            </w:tcBorders>
            <w:hideMark/>
          </w:tcPr>
          <w:p w:rsidR="0002666D" w:rsidRPr="008E0EB9" w:rsidRDefault="008E0EB9" w:rsidP="00B34DC0">
            <w:pPr>
              <w:jc w:val="center"/>
              <w:rPr>
                <w:color w:val="000000"/>
              </w:rPr>
            </w:pPr>
            <w:r w:rsidRPr="008E0EB9">
              <w:rPr>
                <w:color w:val="000000"/>
              </w:rPr>
              <w:t>17.09</w:t>
            </w:r>
          </w:p>
        </w:tc>
        <w:tc>
          <w:tcPr>
            <w:tcW w:w="1049" w:type="dxa"/>
            <w:gridSpan w:val="8"/>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1.5. Ткани растений и животных </w:t>
            </w:r>
            <w:r>
              <w:rPr>
                <w:i/>
                <w:color w:val="000000"/>
              </w:rPr>
              <w:t>(2 часа).</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4.</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Типы тканей растений, их многообразие</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050" w:type="dxa"/>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sidRPr="008E0EB9">
              <w:rPr>
                <w:color w:val="000000"/>
              </w:rPr>
              <w:t>24.09</w:t>
            </w:r>
          </w:p>
        </w:tc>
        <w:tc>
          <w:tcPr>
            <w:tcW w:w="1049" w:type="dxa"/>
            <w:gridSpan w:val="8"/>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8E0EB9" w:rsidTr="00693AF8">
        <w:tc>
          <w:tcPr>
            <w:tcW w:w="587" w:type="dxa"/>
            <w:tcBorders>
              <w:top w:val="single" w:sz="4" w:space="0" w:color="auto"/>
              <w:left w:val="single" w:sz="4" w:space="0" w:color="auto"/>
              <w:bottom w:val="single" w:sz="4" w:space="0" w:color="auto"/>
              <w:right w:val="single" w:sz="4" w:space="0" w:color="auto"/>
            </w:tcBorders>
            <w:hideMark/>
          </w:tcPr>
          <w:p w:rsidR="008E0EB9" w:rsidRDefault="008E0EB9" w:rsidP="00B34DC0">
            <w:pPr>
              <w:jc w:val="center"/>
              <w:rPr>
                <w:color w:val="000000"/>
              </w:rPr>
            </w:pPr>
            <w:r>
              <w:rPr>
                <w:color w:val="000000"/>
              </w:rPr>
              <w:t>5.</w:t>
            </w:r>
          </w:p>
        </w:tc>
        <w:tc>
          <w:tcPr>
            <w:tcW w:w="3914" w:type="dxa"/>
            <w:tcBorders>
              <w:top w:val="single" w:sz="4" w:space="0" w:color="auto"/>
              <w:left w:val="single" w:sz="4" w:space="0" w:color="auto"/>
              <w:bottom w:val="single" w:sz="4" w:space="0" w:color="auto"/>
              <w:right w:val="single" w:sz="4" w:space="0" w:color="auto"/>
            </w:tcBorders>
            <w:hideMark/>
          </w:tcPr>
          <w:p w:rsidR="008E0EB9" w:rsidRDefault="008E0EB9" w:rsidP="00B34DC0">
            <w:pPr>
              <w:rPr>
                <w:color w:val="000000"/>
              </w:rPr>
            </w:pPr>
            <w:r>
              <w:rPr>
                <w:color w:val="000000"/>
              </w:rPr>
              <w:t>Типы тканей  животных.</w:t>
            </w:r>
          </w:p>
        </w:tc>
        <w:tc>
          <w:tcPr>
            <w:tcW w:w="1350" w:type="dxa"/>
            <w:tcBorders>
              <w:top w:val="single" w:sz="4" w:space="0" w:color="auto"/>
              <w:left w:val="single" w:sz="4" w:space="0" w:color="auto"/>
              <w:bottom w:val="single" w:sz="4" w:space="0" w:color="auto"/>
              <w:right w:val="single" w:sz="4" w:space="0" w:color="auto"/>
            </w:tcBorders>
            <w:hideMark/>
          </w:tcPr>
          <w:p w:rsidR="008E0EB9" w:rsidRDefault="008E0EB9"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8E0EB9" w:rsidRPr="008A62CC" w:rsidRDefault="008E0EB9" w:rsidP="00B34DC0">
            <w:pPr>
              <w:jc w:val="center"/>
              <w:rPr>
                <w:color w:val="000000"/>
              </w:rPr>
            </w:pPr>
            <w:r w:rsidRPr="008A62CC">
              <w:rPr>
                <w:color w:val="000000"/>
              </w:rPr>
              <w:t>ЛР №2</w:t>
            </w:r>
          </w:p>
        </w:tc>
        <w:tc>
          <w:tcPr>
            <w:tcW w:w="1321" w:type="dxa"/>
            <w:tcBorders>
              <w:top w:val="single" w:sz="4" w:space="0" w:color="auto"/>
              <w:left w:val="single" w:sz="4" w:space="0" w:color="auto"/>
              <w:bottom w:val="single" w:sz="4" w:space="0" w:color="auto"/>
              <w:right w:val="single" w:sz="4" w:space="0" w:color="auto"/>
            </w:tcBorders>
          </w:tcPr>
          <w:p w:rsidR="008E0EB9" w:rsidRDefault="008E0EB9" w:rsidP="00B34DC0">
            <w:pPr>
              <w:jc w:val="center"/>
              <w:rPr>
                <w:b/>
                <w:color w:val="000000"/>
              </w:rPr>
            </w:pPr>
          </w:p>
        </w:tc>
        <w:tc>
          <w:tcPr>
            <w:tcW w:w="1049" w:type="dxa"/>
            <w:tcBorders>
              <w:top w:val="single" w:sz="4" w:space="0" w:color="auto"/>
              <w:left w:val="single" w:sz="4" w:space="0" w:color="auto"/>
              <w:bottom w:val="single" w:sz="4" w:space="0" w:color="auto"/>
              <w:right w:val="single" w:sz="4" w:space="0" w:color="auto"/>
            </w:tcBorders>
          </w:tcPr>
          <w:p w:rsidR="008E0EB9" w:rsidRPr="008E0EB9" w:rsidRDefault="008E0EB9" w:rsidP="00B34DC0">
            <w:pPr>
              <w:jc w:val="center"/>
              <w:rPr>
                <w:color w:val="000000"/>
              </w:rPr>
            </w:pPr>
            <w:r w:rsidRPr="008E0EB9">
              <w:rPr>
                <w:color w:val="000000"/>
              </w:rPr>
              <w:t>01.10</w:t>
            </w:r>
          </w:p>
        </w:tc>
        <w:tc>
          <w:tcPr>
            <w:tcW w:w="1050" w:type="dxa"/>
            <w:gridSpan w:val="8"/>
            <w:tcBorders>
              <w:top w:val="single" w:sz="4" w:space="0" w:color="auto"/>
              <w:left w:val="single" w:sz="4" w:space="0" w:color="auto"/>
              <w:bottom w:val="single" w:sz="4" w:space="0" w:color="auto"/>
              <w:right w:val="single" w:sz="4" w:space="0" w:color="auto"/>
            </w:tcBorders>
          </w:tcPr>
          <w:p w:rsidR="008E0EB9" w:rsidRDefault="008E0EB9"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1.6. Органы и системы органов </w:t>
            </w:r>
            <w:r>
              <w:rPr>
                <w:i/>
                <w:color w:val="000000"/>
              </w:rPr>
              <w:t>(3 часа).</w:t>
            </w:r>
          </w:p>
        </w:tc>
      </w:tr>
      <w:tr w:rsidR="0002666D" w:rsidTr="0002666D">
        <w:trPr>
          <w:trHeight w:val="544"/>
        </w:trPr>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6.</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Органы цветкового растения. Внешнее строение,  значение корня и побега.</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050" w:type="dxa"/>
            <w:tcBorders>
              <w:top w:val="single" w:sz="4" w:space="0" w:color="auto"/>
              <w:left w:val="single" w:sz="4" w:space="0" w:color="auto"/>
              <w:bottom w:val="single" w:sz="4" w:space="0" w:color="auto"/>
              <w:right w:val="single" w:sz="4" w:space="0" w:color="auto"/>
            </w:tcBorders>
          </w:tcPr>
          <w:p w:rsidR="0002666D" w:rsidRDefault="008E0EB9" w:rsidP="00B34DC0">
            <w:pPr>
              <w:jc w:val="center"/>
              <w:rPr>
                <w:color w:val="000000"/>
              </w:rPr>
            </w:pPr>
            <w:r>
              <w:rPr>
                <w:color w:val="000000"/>
              </w:rPr>
              <w:t>08.10</w:t>
            </w:r>
          </w:p>
        </w:tc>
        <w:tc>
          <w:tcPr>
            <w:tcW w:w="1049" w:type="dxa"/>
            <w:gridSpan w:val="8"/>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7.</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Цветок, его значение и строение. Соцветия. Плоды. Строение семян.</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ЛР №3</w:t>
            </w: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050" w:type="dxa"/>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sidRPr="008E0EB9">
              <w:rPr>
                <w:color w:val="000000"/>
              </w:rPr>
              <w:t>15.10</w:t>
            </w:r>
          </w:p>
        </w:tc>
        <w:tc>
          <w:tcPr>
            <w:tcW w:w="1049" w:type="dxa"/>
            <w:gridSpan w:val="8"/>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8.</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6668B1">
            <w:pPr>
              <w:rPr>
                <w:color w:val="000000"/>
              </w:rPr>
            </w:pPr>
            <w:r>
              <w:rPr>
                <w:color w:val="000000"/>
              </w:rPr>
              <w:t>Системы органов. Основные системы органов у животного организма.</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050" w:type="dxa"/>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sidRPr="008E0EB9">
              <w:rPr>
                <w:color w:val="000000"/>
              </w:rPr>
              <w:t>22.10</w:t>
            </w:r>
          </w:p>
        </w:tc>
        <w:tc>
          <w:tcPr>
            <w:tcW w:w="1049" w:type="dxa"/>
            <w:gridSpan w:val="8"/>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1.7. Организм как единое целое </w:t>
            </w:r>
            <w:r w:rsidR="006B51E5">
              <w:rPr>
                <w:i/>
                <w:color w:val="000000"/>
              </w:rPr>
              <w:t>(2</w:t>
            </w:r>
            <w:r>
              <w:rPr>
                <w:i/>
                <w:color w:val="000000"/>
              </w:rPr>
              <w:t xml:space="preserve"> час).</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9.</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Организм как единое целое.</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095" w:type="dxa"/>
            <w:gridSpan w:val="2"/>
            <w:tcBorders>
              <w:top w:val="single" w:sz="4" w:space="0" w:color="auto"/>
              <w:left w:val="single" w:sz="4" w:space="0" w:color="auto"/>
              <w:bottom w:val="single" w:sz="4" w:space="0" w:color="auto"/>
              <w:right w:val="single" w:sz="4" w:space="0" w:color="auto"/>
            </w:tcBorders>
            <w:hideMark/>
          </w:tcPr>
          <w:p w:rsidR="0002666D" w:rsidRPr="008E0EB9" w:rsidRDefault="00FE08AD" w:rsidP="00B34DC0">
            <w:pPr>
              <w:jc w:val="center"/>
              <w:rPr>
                <w:color w:val="000000"/>
              </w:rPr>
            </w:pPr>
            <w:r>
              <w:rPr>
                <w:color w:val="000000"/>
              </w:rPr>
              <w:t>05</w:t>
            </w:r>
            <w:r w:rsidR="008E0EB9" w:rsidRPr="008E0EB9">
              <w:rPr>
                <w:color w:val="000000"/>
              </w:rPr>
              <w:t>.11</w:t>
            </w:r>
          </w:p>
        </w:tc>
        <w:tc>
          <w:tcPr>
            <w:tcW w:w="1004" w:type="dxa"/>
            <w:gridSpan w:val="7"/>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10</w:t>
            </w:r>
          </w:p>
        </w:tc>
        <w:tc>
          <w:tcPr>
            <w:tcW w:w="3914" w:type="dxa"/>
            <w:tcBorders>
              <w:top w:val="single" w:sz="4" w:space="0" w:color="auto"/>
              <w:left w:val="single" w:sz="4" w:space="0" w:color="auto"/>
              <w:bottom w:val="single" w:sz="4" w:space="0" w:color="auto"/>
              <w:right w:val="single" w:sz="4" w:space="0" w:color="auto"/>
            </w:tcBorders>
          </w:tcPr>
          <w:p w:rsidR="0002666D" w:rsidRDefault="0002666D" w:rsidP="00B34DC0">
            <w:pPr>
              <w:rPr>
                <w:color w:val="000000"/>
              </w:rPr>
            </w:pPr>
            <w:r>
              <w:rPr>
                <w:color w:val="000000"/>
              </w:rPr>
              <w:t>Контрольная работа №1. Строение и свойства живых организмов.</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Pr="00B34DC0" w:rsidRDefault="0002666D" w:rsidP="00B34DC0">
            <w:pPr>
              <w:jc w:val="center"/>
              <w:rPr>
                <w:color w:val="000000"/>
              </w:rPr>
            </w:pPr>
            <w:r w:rsidRPr="00B34DC0">
              <w:rPr>
                <w:color w:val="000000"/>
              </w:rPr>
              <w:t>1</w:t>
            </w:r>
          </w:p>
        </w:tc>
        <w:tc>
          <w:tcPr>
            <w:tcW w:w="1095" w:type="dxa"/>
            <w:gridSpan w:val="2"/>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19</w:t>
            </w:r>
            <w:r w:rsidRPr="008E0EB9">
              <w:rPr>
                <w:color w:val="000000"/>
              </w:rPr>
              <w:t>.11</w:t>
            </w:r>
          </w:p>
        </w:tc>
        <w:tc>
          <w:tcPr>
            <w:tcW w:w="1004" w:type="dxa"/>
            <w:gridSpan w:val="7"/>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sz w:val="28"/>
                <w:szCs w:val="28"/>
              </w:rPr>
            </w:pPr>
            <w:r>
              <w:rPr>
                <w:b/>
                <w:color w:val="000000"/>
                <w:sz w:val="28"/>
                <w:szCs w:val="28"/>
              </w:rPr>
              <w:t xml:space="preserve">Раздел 2. Жизнедеятельность организма </w:t>
            </w:r>
            <w:r w:rsidR="00B34DC0">
              <w:rPr>
                <w:b/>
                <w:i/>
                <w:color w:val="000000"/>
                <w:sz w:val="28"/>
                <w:szCs w:val="28"/>
              </w:rPr>
              <w:t>(23</w:t>
            </w:r>
            <w:r>
              <w:rPr>
                <w:b/>
                <w:i/>
                <w:color w:val="000000"/>
                <w:sz w:val="28"/>
                <w:szCs w:val="28"/>
              </w:rPr>
              <w:t xml:space="preserve"> часов).</w:t>
            </w: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2.1. Питание и пищеварение </w:t>
            </w:r>
            <w:r w:rsidR="00B34DC0">
              <w:rPr>
                <w:i/>
                <w:color w:val="000000"/>
              </w:rPr>
              <w:t>(3</w:t>
            </w:r>
            <w:r>
              <w:rPr>
                <w:i/>
                <w:color w:val="000000"/>
              </w:rPr>
              <w:t xml:space="preserve"> часа).</w:t>
            </w:r>
          </w:p>
        </w:tc>
      </w:tr>
      <w:tr w:rsidR="0002666D" w:rsidTr="0002666D">
        <w:trPr>
          <w:trHeight w:val="520"/>
        </w:trPr>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 xml:space="preserve">11. </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Особенности питания растительного организма.</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25" w:type="dxa"/>
            <w:gridSpan w:val="3"/>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26</w:t>
            </w:r>
            <w:r w:rsidRPr="008E0EB9">
              <w:rPr>
                <w:color w:val="000000"/>
              </w:rPr>
              <w:t>.11</w:t>
            </w:r>
          </w:p>
        </w:tc>
        <w:tc>
          <w:tcPr>
            <w:tcW w:w="974" w:type="dxa"/>
            <w:gridSpan w:val="6"/>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rPr>
          <w:trHeight w:val="585"/>
        </w:trPr>
        <w:tc>
          <w:tcPr>
            <w:tcW w:w="587"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12.</w:t>
            </w:r>
          </w:p>
        </w:tc>
        <w:tc>
          <w:tcPr>
            <w:tcW w:w="3914" w:type="dxa"/>
            <w:tcBorders>
              <w:top w:val="single" w:sz="4" w:space="0" w:color="auto"/>
              <w:left w:val="single" w:sz="4" w:space="0" w:color="auto"/>
              <w:bottom w:val="single" w:sz="4" w:space="0" w:color="auto"/>
              <w:right w:val="single" w:sz="4" w:space="0" w:color="auto"/>
            </w:tcBorders>
          </w:tcPr>
          <w:p w:rsidR="0002666D" w:rsidRDefault="0002666D" w:rsidP="00B34DC0">
            <w:pPr>
              <w:rPr>
                <w:color w:val="000000"/>
              </w:rPr>
            </w:pPr>
            <w:r>
              <w:rPr>
                <w:color w:val="000000"/>
              </w:rPr>
              <w:t>Фотосинтез и его значение в жизни растений.</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25" w:type="dxa"/>
            <w:gridSpan w:val="3"/>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03.12</w:t>
            </w:r>
          </w:p>
        </w:tc>
        <w:tc>
          <w:tcPr>
            <w:tcW w:w="974" w:type="dxa"/>
            <w:gridSpan w:val="6"/>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rPr>
          <w:trHeight w:val="746"/>
        </w:trPr>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13.</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Особенности питания животных.</w:t>
            </w:r>
          </w:p>
          <w:p w:rsidR="0002666D" w:rsidRDefault="0002666D" w:rsidP="00B34DC0">
            <w:pPr>
              <w:rPr>
                <w:color w:val="000000"/>
              </w:rPr>
            </w:pPr>
            <w:r>
              <w:rPr>
                <w:color w:val="000000"/>
              </w:rPr>
              <w:t>Пищеварение и его значение. Пищеварительные ферменты.</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25" w:type="dxa"/>
            <w:gridSpan w:val="3"/>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10</w:t>
            </w:r>
            <w:r w:rsidRPr="008E0EB9">
              <w:rPr>
                <w:color w:val="000000"/>
              </w:rPr>
              <w:t>.12</w:t>
            </w:r>
          </w:p>
        </w:tc>
        <w:tc>
          <w:tcPr>
            <w:tcW w:w="974" w:type="dxa"/>
            <w:gridSpan w:val="6"/>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2.2. Дыхание </w:t>
            </w:r>
            <w:r>
              <w:rPr>
                <w:i/>
                <w:color w:val="000000"/>
              </w:rPr>
              <w:t>(2 часа).</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14.</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Значение дыхания. Дыхание у растений.</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55" w:type="dxa"/>
            <w:gridSpan w:val="5"/>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17</w:t>
            </w:r>
            <w:r w:rsidRPr="008E0EB9">
              <w:rPr>
                <w:color w:val="000000"/>
              </w:rPr>
              <w:t>.12</w:t>
            </w:r>
          </w:p>
        </w:tc>
        <w:tc>
          <w:tcPr>
            <w:tcW w:w="944" w:type="dxa"/>
            <w:gridSpan w:val="4"/>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15.</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Дыхание у животных. Органы дыхания животных.</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55" w:type="dxa"/>
            <w:gridSpan w:val="5"/>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24</w:t>
            </w:r>
            <w:r w:rsidRPr="008E0EB9">
              <w:rPr>
                <w:color w:val="000000"/>
              </w:rPr>
              <w:t>.12</w:t>
            </w:r>
          </w:p>
        </w:tc>
        <w:tc>
          <w:tcPr>
            <w:tcW w:w="944" w:type="dxa"/>
            <w:gridSpan w:val="4"/>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2A39F1" w:rsidP="00B34DC0">
            <w:pPr>
              <w:jc w:val="center"/>
              <w:rPr>
                <w:b/>
                <w:color w:val="000000"/>
              </w:rPr>
            </w:pPr>
            <w:r>
              <w:rPr>
                <w:b/>
                <w:color w:val="000000"/>
              </w:rPr>
              <w:t xml:space="preserve">Тема 2.3. Передвижение </w:t>
            </w:r>
            <w:r w:rsidR="00D62B5A">
              <w:rPr>
                <w:b/>
                <w:color w:val="000000"/>
              </w:rPr>
              <w:t xml:space="preserve"> веществ в организме </w:t>
            </w:r>
            <w:r w:rsidR="00D62B5A">
              <w:rPr>
                <w:i/>
                <w:color w:val="000000"/>
              </w:rPr>
              <w:t>(2 часа).</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16.</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 xml:space="preserve">Передвижение веществ в растении, </w:t>
            </w:r>
            <w:r>
              <w:rPr>
                <w:color w:val="000000"/>
              </w:rPr>
              <w:lastRenderedPageBreak/>
              <w:t xml:space="preserve">в животном организме. </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lastRenderedPageBreak/>
              <w:t>1</w:t>
            </w:r>
          </w:p>
        </w:tc>
        <w:tc>
          <w:tcPr>
            <w:tcW w:w="1439"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85" w:type="dxa"/>
            <w:gridSpan w:val="7"/>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14.01</w:t>
            </w:r>
          </w:p>
        </w:tc>
        <w:tc>
          <w:tcPr>
            <w:tcW w:w="914" w:type="dxa"/>
            <w:gridSpan w:val="2"/>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lastRenderedPageBreak/>
              <w:t>17.</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Практическая работа№1. Передвижение воды и минеральных веществ по стеблю</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r>
              <w:rPr>
                <w:color w:val="000000"/>
              </w:rPr>
              <w:t>П.</w:t>
            </w:r>
            <w:proofErr w:type="gramStart"/>
            <w:r>
              <w:rPr>
                <w:color w:val="000000"/>
              </w:rPr>
              <w:t>Р</w:t>
            </w:r>
            <w:proofErr w:type="gramEnd"/>
            <w:r>
              <w:rPr>
                <w:color w:val="000000"/>
              </w:rPr>
              <w:t xml:space="preserve"> №1.</w:t>
            </w: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85" w:type="dxa"/>
            <w:gridSpan w:val="7"/>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21</w:t>
            </w:r>
            <w:r w:rsidRPr="008E0EB9">
              <w:rPr>
                <w:color w:val="000000"/>
              </w:rPr>
              <w:t>.01</w:t>
            </w:r>
          </w:p>
        </w:tc>
        <w:tc>
          <w:tcPr>
            <w:tcW w:w="914" w:type="dxa"/>
            <w:gridSpan w:val="2"/>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2.4. Выделение </w:t>
            </w:r>
            <w:r>
              <w:rPr>
                <w:i/>
                <w:color w:val="000000"/>
              </w:rPr>
              <w:t>(2 часа).</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18.</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Выделение у растений, грибов и животных.</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200" w:type="dxa"/>
            <w:gridSpan w:val="8"/>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28</w:t>
            </w:r>
            <w:r w:rsidRPr="008E0EB9">
              <w:rPr>
                <w:color w:val="000000"/>
              </w:rPr>
              <w:t>.01</w:t>
            </w:r>
          </w:p>
        </w:tc>
        <w:tc>
          <w:tcPr>
            <w:tcW w:w="89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19.</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Обмен веществ у растений и животных.</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200" w:type="dxa"/>
            <w:gridSpan w:val="8"/>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04.02</w:t>
            </w:r>
          </w:p>
        </w:tc>
        <w:tc>
          <w:tcPr>
            <w:tcW w:w="89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2A39F1">
            <w:pPr>
              <w:jc w:val="center"/>
              <w:rPr>
                <w:b/>
                <w:color w:val="000000"/>
              </w:rPr>
            </w:pPr>
            <w:r>
              <w:rPr>
                <w:b/>
                <w:color w:val="000000"/>
              </w:rPr>
              <w:t xml:space="preserve">Тема 2.5. </w:t>
            </w:r>
            <w:r w:rsidR="002A39F1">
              <w:rPr>
                <w:b/>
                <w:color w:val="000000"/>
              </w:rPr>
              <w:t xml:space="preserve">Опорные системы </w:t>
            </w:r>
            <w:r w:rsidR="002A39F1">
              <w:rPr>
                <w:i/>
                <w:color w:val="000000"/>
              </w:rPr>
              <w:t>(2</w:t>
            </w:r>
            <w:r>
              <w:rPr>
                <w:i/>
                <w:color w:val="000000"/>
              </w:rPr>
              <w:t>час</w:t>
            </w:r>
            <w:r w:rsidR="002A39F1">
              <w:rPr>
                <w:i/>
                <w:color w:val="000000"/>
              </w:rPr>
              <w:t>а</w:t>
            </w:r>
            <w:r>
              <w:rPr>
                <w:i/>
                <w:color w:val="000000"/>
              </w:rPr>
              <w:t>).</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2A39F1">
            <w:pPr>
              <w:jc w:val="center"/>
              <w:rPr>
                <w:color w:val="000000"/>
              </w:rPr>
            </w:pPr>
            <w:r>
              <w:rPr>
                <w:color w:val="000000"/>
              </w:rPr>
              <w:t>20</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Опорные системы растений, их значение в жизни организма.</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85" w:type="dxa"/>
            <w:gridSpan w:val="7"/>
            <w:tcBorders>
              <w:top w:val="single" w:sz="4" w:space="0" w:color="auto"/>
              <w:left w:val="single" w:sz="4" w:space="0" w:color="auto"/>
              <w:bottom w:val="single" w:sz="4" w:space="0" w:color="auto"/>
              <w:right w:val="single" w:sz="4" w:space="0" w:color="auto"/>
            </w:tcBorders>
            <w:hideMark/>
          </w:tcPr>
          <w:p w:rsidR="0002666D" w:rsidRPr="008E0EB9" w:rsidRDefault="008E0EB9" w:rsidP="00B34DC0">
            <w:pPr>
              <w:jc w:val="center"/>
              <w:rPr>
                <w:color w:val="000000"/>
              </w:rPr>
            </w:pPr>
            <w:r>
              <w:rPr>
                <w:color w:val="000000"/>
              </w:rPr>
              <w:t>11</w:t>
            </w:r>
            <w:r w:rsidRPr="008E0EB9">
              <w:rPr>
                <w:color w:val="000000"/>
              </w:rPr>
              <w:t>.02</w:t>
            </w:r>
          </w:p>
        </w:tc>
        <w:tc>
          <w:tcPr>
            <w:tcW w:w="914" w:type="dxa"/>
            <w:gridSpan w:val="2"/>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21</w:t>
            </w:r>
          </w:p>
        </w:tc>
        <w:tc>
          <w:tcPr>
            <w:tcW w:w="3914" w:type="dxa"/>
            <w:tcBorders>
              <w:top w:val="single" w:sz="4" w:space="0" w:color="auto"/>
              <w:left w:val="single" w:sz="4" w:space="0" w:color="auto"/>
              <w:bottom w:val="single" w:sz="4" w:space="0" w:color="auto"/>
              <w:right w:val="single" w:sz="4" w:space="0" w:color="auto"/>
            </w:tcBorders>
          </w:tcPr>
          <w:p w:rsidR="0002666D" w:rsidRDefault="0002666D" w:rsidP="006668B1">
            <w:pPr>
              <w:rPr>
                <w:color w:val="000000"/>
              </w:rPr>
            </w:pPr>
            <w:r>
              <w:rPr>
                <w:color w:val="000000"/>
              </w:rPr>
              <w:t>Опорные системы животных, их значение в жизни организма.</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ЛР №4.</w:t>
            </w: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85" w:type="dxa"/>
            <w:gridSpan w:val="7"/>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18</w:t>
            </w:r>
            <w:r w:rsidRPr="008E0EB9">
              <w:rPr>
                <w:color w:val="000000"/>
              </w:rPr>
              <w:t>.02</w:t>
            </w:r>
          </w:p>
        </w:tc>
        <w:tc>
          <w:tcPr>
            <w:tcW w:w="914" w:type="dxa"/>
            <w:gridSpan w:val="2"/>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2.6. Движение </w:t>
            </w:r>
            <w:r w:rsidR="002A39F1">
              <w:rPr>
                <w:i/>
                <w:color w:val="000000"/>
              </w:rPr>
              <w:t>(2</w:t>
            </w:r>
            <w:r>
              <w:rPr>
                <w:i/>
                <w:color w:val="000000"/>
              </w:rPr>
              <w:t xml:space="preserve"> час</w:t>
            </w:r>
            <w:r w:rsidR="002A39F1">
              <w:rPr>
                <w:i/>
                <w:color w:val="000000"/>
              </w:rPr>
              <w:t>а</w:t>
            </w:r>
            <w:r>
              <w:rPr>
                <w:i/>
                <w:color w:val="000000"/>
              </w:rPr>
              <w:t>).</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22.</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Движение как важнейшая особенность животных организмов.</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70" w:type="dxa"/>
            <w:gridSpan w:val="6"/>
            <w:tcBorders>
              <w:top w:val="single" w:sz="4" w:space="0" w:color="auto"/>
              <w:left w:val="single" w:sz="4" w:space="0" w:color="auto"/>
              <w:bottom w:val="single" w:sz="4" w:space="0" w:color="auto"/>
              <w:right w:val="single" w:sz="4" w:space="0" w:color="auto"/>
            </w:tcBorders>
            <w:hideMark/>
          </w:tcPr>
          <w:p w:rsidR="0002666D" w:rsidRPr="008E0EB9" w:rsidRDefault="008E0EB9" w:rsidP="00B34DC0">
            <w:pPr>
              <w:jc w:val="center"/>
              <w:rPr>
                <w:color w:val="000000"/>
              </w:rPr>
            </w:pPr>
            <w:r>
              <w:rPr>
                <w:color w:val="000000"/>
              </w:rPr>
              <w:t>25</w:t>
            </w:r>
            <w:r w:rsidRPr="008E0EB9">
              <w:rPr>
                <w:color w:val="000000"/>
              </w:rPr>
              <w:t>.02</w:t>
            </w:r>
          </w:p>
        </w:tc>
        <w:tc>
          <w:tcPr>
            <w:tcW w:w="929" w:type="dxa"/>
            <w:gridSpan w:val="3"/>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23</w:t>
            </w:r>
          </w:p>
        </w:tc>
        <w:tc>
          <w:tcPr>
            <w:tcW w:w="3914" w:type="dxa"/>
            <w:tcBorders>
              <w:top w:val="single" w:sz="4" w:space="0" w:color="auto"/>
              <w:left w:val="single" w:sz="4" w:space="0" w:color="auto"/>
              <w:bottom w:val="single" w:sz="4" w:space="0" w:color="auto"/>
              <w:right w:val="single" w:sz="4" w:space="0" w:color="auto"/>
            </w:tcBorders>
          </w:tcPr>
          <w:p w:rsidR="0002666D" w:rsidRDefault="0002666D" w:rsidP="00B34DC0">
            <w:pPr>
              <w:rPr>
                <w:color w:val="000000"/>
              </w:rPr>
            </w:pPr>
            <w:r>
              <w:rPr>
                <w:color w:val="000000"/>
              </w:rPr>
              <w:t>Механизмы, обеспечивающие движение живых организмов.</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ЛР  №5.</w:t>
            </w: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70" w:type="dxa"/>
            <w:gridSpan w:val="6"/>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04.03</w:t>
            </w:r>
          </w:p>
        </w:tc>
        <w:tc>
          <w:tcPr>
            <w:tcW w:w="929" w:type="dxa"/>
            <w:gridSpan w:val="3"/>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FE5788" w:rsidP="00B34DC0">
            <w:pPr>
              <w:jc w:val="center"/>
              <w:rPr>
                <w:b/>
                <w:color w:val="000000"/>
              </w:rPr>
            </w:pPr>
            <w:r>
              <w:rPr>
                <w:b/>
                <w:color w:val="000000"/>
              </w:rPr>
              <w:t>Тема 2.7. Р</w:t>
            </w:r>
            <w:r w:rsidR="00D62B5A">
              <w:rPr>
                <w:b/>
                <w:color w:val="000000"/>
              </w:rPr>
              <w:t xml:space="preserve">егуляция </w:t>
            </w:r>
            <w:r>
              <w:rPr>
                <w:b/>
                <w:color w:val="000000"/>
              </w:rPr>
              <w:t xml:space="preserve">процессов жизнедеятельности. </w:t>
            </w:r>
            <w:r w:rsidR="00D62B5A">
              <w:rPr>
                <w:i/>
                <w:color w:val="000000"/>
              </w:rPr>
              <w:t>(3 часа).</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24.</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FE5788">
            <w:pPr>
              <w:rPr>
                <w:color w:val="000000"/>
              </w:rPr>
            </w:pPr>
            <w:r>
              <w:rPr>
                <w:color w:val="000000"/>
              </w:rPr>
              <w:t>Регуляция процессов жизнедеятельности организма.</w:t>
            </w:r>
            <w:r w:rsidR="00FE08AD">
              <w:rPr>
                <w:color w:val="000000"/>
              </w:rPr>
              <w:t xml:space="preserve"> </w:t>
            </w:r>
            <w:r>
              <w:rPr>
                <w:color w:val="000000"/>
              </w:rPr>
              <w:t>Нервная система.</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200" w:type="dxa"/>
            <w:gridSpan w:val="8"/>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11</w:t>
            </w:r>
            <w:r w:rsidRPr="008E0EB9">
              <w:rPr>
                <w:color w:val="000000"/>
              </w:rPr>
              <w:t>.03</w:t>
            </w:r>
          </w:p>
        </w:tc>
        <w:tc>
          <w:tcPr>
            <w:tcW w:w="89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25.</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Эндокринная система и её роль в регуляции жизнедеятельности.</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200" w:type="dxa"/>
            <w:gridSpan w:val="8"/>
            <w:tcBorders>
              <w:top w:val="single" w:sz="4" w:space="0" w:color="auto"/>
              <w:left w:val="single" w:sz="4" w:space="0" w:color="auto"/>
              <w:bottom w:val="single" w:sz="4" w:space="0" w:color="auto"/>
              <w:right w:val="single" w:sz="4" w:space="0" w:color="auto"/>
            </w:tcBorders>
          </w:tcPr>
          <w:p w:rsidR="0002666D" w:rsidRPr="008E0EB9" w:rsidRDefault="008E0EB9" w:rsidP="008E0EB9">
            <w:pPr>
              <w:jc w:val="center"/>
              <w:rPr>
                <w:color w:val="000000"/>
              </w:rPr>
            </w:pPr>
            <w:r w:rsidRPr="008E0EB9">
              <w:rPr>
                <w:color w:val="000000"/>
              </w:rPr>
              <w:t>1</w:t>
            </w:r>
            <w:r>
              <w:rPr>
                <w:color w:val="000000"/>
              </w:rPr>
              <w:t>8</w:t>
            </w:r>
            <w:r w:rsidRPr="008E0EB9">
              <w:rPr>
                <w:color w:val="000000"/>
              </w:rPr>
              <w:t>.03</w:t>
            </w:r>
          </w:p>
        </w:tc>
        <w:tc>
          <w:tcPr>
            <w:tcW w:w="89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26.</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Регуляция процессов жизнедеятельности у растений.</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200" w:type="dxa"/>
            <w:gridSpan w:val="8"/>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01.04</w:t>
            </w:r>
          </w:p>
        </w:tc>
        <w:tc>
          <w:tcPr>
            <w:tcW w:w="89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2.8. Размножение </w:t>
            </w:r>
            <w:r>
              <w:rPr>
                <w:i/>
                <w:color w:val="000000"/>
              </w:rPr>
              <w:t>(3 часа).</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27.</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Размножение, его виды Бесполое размножение.</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85" w:type="dxa"/>
            <w:gridSpan w:val="7"/>
            <w:tcBorders>
              <w:top w:val="single" w:sz="4" w:space="0" w:color="auto"/>
              <w:left w:val="single" w:sz="4" w:space="0" w:color="auto"/>
              <w:bottom w:val="single" w:sz="4" w:space="0" w:color="auto"/>
              <w:right w:val="single" w:sz="4" w:space="0" w:color="auto"/>
            </w:tcBorders>
          </w:tcPr>
          <w:p w:rsidR="0002666D" w:rsidRPr="008E0EB9" w:rsidRDefault="008E0EB9" w:rsidP="008E0EB9">
            <w:pPr>
              <w:jc w:val="center"/>
              <w:rPr>
                <w:color w:val="000000"/>
              </w:rPr>
            </w:pPr>
            <w:r w:rsidRPr="008E0EB9">
              <w:rPr>
                <w:color w:val="000000"/>
              </w:rPr>
              <w:t>0</w:t>
            </w:r>
            <w:r>
              <w:rPr>
                <w:color w:val="000000"/>
              </w:rPr>
              <w:t>8</w:t>
            </w:r>
            <w:r w:rsidRPr="008E0EB9">
              <w:rPr>
                <w:color w:val="000000"/>
              </w:rPr>
              <w:t>.04</w:t>
            </w:r>
          </w:p>
        </w:tc>
        <w:tc>
          <w:tcPr>
            <w:tcW w:w="914" w:type="dxa"/>
            <w:gridSpan w:val="2"/>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28.</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Половое размножение животных и растений.</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85" w:type="dxa"/>
            <w:gridSpan w:val="7"/>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15</w:t>
            </w:r>
            <w:r w:rsidRPr="008E0EB9">
              <w:rPr>
                <w:color w:val="000000"/>
              </w:rPr>
              <w:t>.04</w:t>
            </w:r>
          </w:p>
        </w:tc>
        <w:tc>
          <w:tcPr>
            <w:tcW w:w="914" w:type="dxa"/>
            <w:gridSpan w:val="2"/>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29.</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FE5788">
            <w:pPr>
              <w:rPr>
                <w:color w:val="000000"/>
              </w:rPr>
            </w:pPr>
            <w:r>
              <w:rPr>
                <w:color w:val="000000"/>
              </w:rPr>
              <w:t>Практическая работа№2. Вегетативное размножение комнатных растений</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roofErr w:type="gramStart"/>
            <w:r>
              <w:rPr>
                <w:color w:val="000000"/>
              </w:rPr>
              <w:t>ПР</w:t>
            </w:r>
            <w:proofErr w:type="gramEnd"/>
            <w:r>
              <w:rPr>
                <w:color w:val="000000"/>
              </w:rPr>
              <w:t>№2</w:t>
            </w: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85" w:type="dxa"/>
            <w:gridSpan w:val="7"/>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22</w:t>
            </w:r>
            <w:r w:rsidRPr="008E0EB9">
              <w:rPr>
                <w:color w:val="000000"/>
              </w:rPr>
              <w:t>.04</w:t>
            </w:r>
          </w:p>
        </w:tc>
        <w:tc>
          <w:tcPr>
            <w:tcW w:w="914" w:type="dxa"/>
            <w:gridSpan w:val="2"/>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2.9. Рост и развитие </w:t>
            </w:r>
            <w:r w:rsidR="00FE5788">
              <w:rPr>
                <w:i/>
                <w:color w:val="000000"/>
              </w:rPr>
              <w:t>(3</w:t>
            </w:r>
            <w:r>
              <w:rPr>
                <w:i/>
                <w:color w:val="000000"/>
              </w:rPr>
              <w:t xml:space="preserve"> часа).</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30.</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Рост и развитие растений.</w:t>
            </w:r>
            <w:r w:rsidR="00FE08AD">
              <w:rPr>
                <w:color w:val="000000"/>
              </w:rPr>
              <w:t xml:space="preserve"> </w:t>
            </w:r>
            <w:r>
              <w:rPr>
                <w:color w:val="000000"/>
              </w:rPr>
              <w:t>Распространение плодов и семян. Условия прорастания семян.</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25" w:type="dxa"/>
            <w:gridSpan w:val="3"/>
            <w:tcBorders>
              <w:top w:val="single" w:sz="4" w:space="0" w:color="auto"/>
              <w:left w:val="single" w:sz="4" w:space="0" w:color="auto"/>
              <w:bottom w:val="single" w:sz="4" w:space="0" w:color="auto"/>
              <w:right w:val="single" w:sz="4" w:space="0" w:color="auto"/>
            </w:tcBorders>
          </w:tcPr>
          <w:p w:rsidR="0002666D" w:rsidRPr="008E0EB9" w:rsidRDefault="008E0EB9" w:rsidP="008E0EB9">
            <w:pPr>
              <w:jc w:val="center"/>
              <w:rPr>
                <w:color w:val="000000"/>
              </w:rPr>
            </w:pPr>
            <w:r w:rsidRPr="008E0EB9">
              <w:rPr>
                <w:color w:val="000000"/>
              </w:rPr>
              <w:t>2</w:t>
            </w:r>
            <w:r>
              <w:rPr>
                <w:color w:val="000000"/>
              </w:rPr>
              <w:t>9</w:t>
            </w:r>
            <w:r w:rsidRPr="008E0EB9">
              <w:rPr>
                <w:color w:val="000000"/>
              </w:rPr>
              <w:t>.04</w:t>
            </w:r>
          </w:p>
        </w:tc>
        <w:tc>
          <w:tcPr>
            <w:tcW w:w="974" w:type="dxa"/>
            <w:gridSpan w:val="6"/>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31.</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B34DC0">
            <w:pPr>
              <w:rPr>
                <w:color w:val="000000"/>
              </w:rPr>
            </w:pPr>
            <w:r>
              <w:rPr>
                <w:color w:val="000000"/>
              </w:rPr>
              <w:t>Рост и развитие животных.</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hideMark/>
          </w:tcPr>
          <w:p w:rsidR="0002666D" w:rsidRPr="007B19C4" w:rsidRDefault="0002666D" w:rsidP="00B34DC0">
            <w:pPr>
              <w:jc w:val="center"/>
              <w:rPr>
                <w:color w:val="000000"/>
              </w:rPr>
            </w:pPr>
            <w:r>
              <w:rPr>
                <w:color w:val="000000"/>
              </w:rPr>
              <w:t>ЛР№6</w:t>
            </w: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25" w:type="dxa"/>
            <w:gridSpan w:val="3"/>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Pr>
                <w:color w:val="000000"/>
              </w:rPr>
              <w:t>06.05</w:t>
            </w:r>
          </w:p>
        </w:tc>
        <w:tc>
          <w:tcPr>
            <w:tcW w:w="974" w:type="dxa"/>
            <w:gridSpan w:val="6"/>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02666D" w:rsidTr="0002666D">
        <w:tc>
          <w:tcPr>
            <w:tcW w:w="587"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32</w:t>
            </w:r>
          </w:p>
        </w:tc>
        <w:tc>
          <w:tcPr>
            <w:tcW w:w="3914" w:type="dxa"/>
            <w:tcBorders>
              <w:top w:val="single" w:sz="4" w:space="0" w:color="auto"/>
              <w:left w:val="single" w:sz="4" w:space="0" w:color="auto"/>
              <w:bottom w:val="single" w:sz="4" w:space="0" w:color="auto"/>
              <w:right w:val="single" w:sz="4" w:space="0" w:color="auto"/>
            </w:tcBorders>
          </w:tcPr>
          <w:p w:rsidR="0002666D" w:rsidRDefault="0002666D" w:rsidP="00B34DC0">
            <w:pPr>
              <w:rPr>
                <w:color w:val="000000"/>
              </w:rPr>
            </w:pPr>
            <w:r>
              <w:rPr>
                <w:color w:val="000000"/>
              </w:rPr>
              <w:t>Контрольная работа №2. Жизнедеятельность организма</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p>
        </w:tc>
        <w:tc>
          <w:tcPr>
            <w:tcW w:w="1439" w:type="dxa"/>
            <w:tcBorders>
              <w:top w:val="single" w:sz="4" w:space="0" w:color="auto"/>
              <w:left w:val="single" w:sz="4" w:space="0" w:color="auto"/>
              <w:bottom w:val="single" w:sz="4" w:space="0" w:color="auto"/>
              <w:right w:val="single" w:sz="4" w:space="0" w:color="auto"/>
            </w:tcBorders>
          </w:tcPr>
          <w:p w:rsidR="0002666D" w:rsidRPr="007B19C4" w:rsidRDefault="0002666D" w:rsidP="00B34DC0">
            <w:pPr>
              <w:jc w:val="center"/>
              <w:rPr>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Pr="006668B1" w:rsidRDefault="0002666D" w:rsidP="00B34DC0">
            <w:pPr>
              <w:jc w:val="center"/>
              <w:rPr>
                <w:color w:val="000000"/>
              </w:rPr>
            </w:pPr>
            <w:r w:rsidRPr="006668B1">
              <w:rPr>
                <w:color w:val="000000"/>
              </w:rPr>
              <w:t>1</w:t>
            </w:r>
          </w:p>
        </w:tc>
        <w:tc>
          <w:tcPr>
            <w:tcW w:w="1125" w:type="dxa"/>
            <w:gridSpan w:val="3"/>
            <w:tcBorders>
              <w:top w:val="single" w:sz="4" w:space="0" w:color="auto"/>
              <w:left w:val="single" w:sz="4" w:space="0" w:color="auto"/>
              <w:bottom w:val="single" w:sz="4" w:space="0" w:color="auto"/>
              <w:right w:val="single" w:sz="4" w:space="0" w:color="auto"/>
            </w:tcBorders>
          </w:tcPr>
          <w:p w:rsidR="0002666D" w:rsidRPr="008E0EB9" w:rsidRDefault="008E0EB9" w:rsidP="00B34DC0">
            <w:pPr>
              <w:jc w:val="center"/>
              <w:rPr>
                <w:color w:val="000000"/>
              </w:rPr>
            </w:pPr>
            <w:r w:rsidRPr="008E0EB9">
              <w:rPr>
                <w:color w:val="000000"/>
              </w:rPr>
              <w:t>13.05</w:t>
            </w:r>
          </w:p>
        </w:tc>
        <w:tc>
          <w:tcPr>
            <w:tcW w:w="974" w:type="dxa"/>
            <w:gridSpan w:val="6"/>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sz w:val="28"/>
                <w:szCs w:val="28"/>
              </w:rPr>
            </w:pPr>
            <w:r>
              <w:rPr>
                <w:b/>
                <w:color w:val="000000"/>
                <w:sz w:val="28"/>
                <w:szCs w:val="28"/>
              </w:rPr>
              <w:t xml:space="preserve">Раздел 3. Организм и среда </w:t>
            </w:r>
            <w:r>
              <w:rPr>
                <w:b/>
                <w:i/>
                <w:color w:val="000000"/>
                <w:sz w:val="28"/>
                <w:szCs w:val="28"/>
              </w:rPr>
              <w:t>(2 часа).</w:t>
            </w:r>
          </w:p>
        </w:tc>
      </w:tr>
      <w:tr w:rsidR="00D62B5A" w:rsidTr="00B34DC0">
        <w:tc>
          <w:tcPr>
            <w:tcW w:w="10710" w:type="dxa"/>
            <w:gridSpan w:val="14"/>
            <w:tcBorders>
              <w:top w:val="single" w:sz="4" w:space="0" w:color="auto"/>
              <w:left w:val="single" w:sz="4" w:space="0" w:color="auto"/>
              <w:bottom w:val="single" w:sz="4" w:space="0" w:color="auto"/>
              <w:right w:val="single" w:sz="4" w:space="0" w:color="auto"/>
            </w:tcBorders>
            <w:hideMark/>
          </w:tcPr>
          <w:p w:rsidR="00D62B5A" w:rsidRDefault="00D62B5A" w:rsidP="00B34DC0">
            <w:pPr>
              <w:jc w:val="center"/>
              <w:rPr>
                <w:b/>
                <w:color w:val="000000"/>
              </w:rPr>
            </w:pPr>
            <w:r>
              <w:rPr>
                <w:b/>
                <w:color w:val="000000"/>
              </w:rPr>
              <w:t xml:space="preserve">Тема 3.1. Среда обитания организмов. Факторы среды </w:t>
            </w:r>
            <w:r>
              <w:rPr>
                <w:i/>
                <w:color w:val="000000"/>
              </w:rPr>
              <w:t>(1 час).</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33.</w:t>
            </w:r>
          </w:p>
        </w:tc>
        <w:tc>
          <w:tcPr>
            <w:tcW w:w="3914" w:type="dxa"/>
            <w:tcBorders>
              <w:top w:val="single" w:sz="4" w:space="0" w:color="auto"/>
              <w:left w:val="single" w:sz="4" w:space="0" w:color="auto"/>
              <w:bottom w:val="single" w:sz="4" w:space="0" w:color="auto"/>
              <w:right w:val="single" w:sz="4" w:space="0" w:color="auto"/>
            </w:tcBorders>
            <w:hideMark/>
          </w:tcPr>
          <w:p w:rsidR="0002666D" w:rsidRDefault="0002666D" w:rsidP="007B19C4">
            <w:pPr>
              <w:rPr>
                <w:color w:val="000000"/>
              </w:rPr>
            </w:pPr>
            <w:r>
              <w:rPr>
                <w:color w:val="000000"/>
              </w:rPr>
              <w:t>Среда обитания организмов. Факторы среды.</w:t>
            </w:r>
            <w:r w:rsidR="00FE08AD">
              <w:rPr>
                <w:color w:val="000000"/>
              </w:rPr>
              <w:t xml:space="preserve"> Адаптация живых организмов в условиях Крайнего Севера.</w:t>
            </w:r>
          </w:p>
        </w:tc>
        <w:tc>
          <w:tcPr>
            <w:tcW w:w="1350"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55" w:type="dxa"/>
            <w:gridSpan w:val="5"/>
            <w:tcBorders>
              <w:top w:val="single" w:sz="4" w:space="0" w:color="auto"/>
              <w:left w:val="single" w:sz="4" w:space="0" w:color="auto"/>
              <w:bottom w:val="single" w:sz="4" w:space="0" w:color="auto"/>
              <w:right w:val="single" w:sz="4" w:space="0" w:color="auto"/>
            </w:tcBorders>
            <w:hideMark/>
          </w:tcPr>
          <w:p w:rsidR="0002666D" w:rsidRPr="008E0EB9" w:rsidRDefault="008E0EB9" w:rsidP="00B34DC0">
            <w:pPr>
              <w:jc w:val="center"/>
              <w:rPr>
                <w:color w:val="000000"/>
              </w:rPr>
            </w:pPr>
            <w:r w:rsidRPr="008E0EB9">
              <w:rPr>
                <w:color w:val="000000"/>
              </w:rPr>
              <w:t>20.05</w:t>
            </w:r>
          </w:p>
        </w:tc>
        <w:tc>
          <w:tcPr>
            <w:tcW w:w="944" w:type="dxa"/>
            <w:gridSpan w:val="4"/>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r w:rsidR="007B19C4" w:rsidTr="00103B29">
        <w:tc>
          <w:tcPr>
            <w:tcW w:w="10710" w:type="dxa"/>
            <w:gridSpan w:val="14"/>
            <w:tcBorders>
              <w:top w:val="single" w:sz="4" w:space="0" w:color="auto"/>
              <w:left w:val="single" w:sz="4" w:space="0" w:color="auto"/>
              <w:bottom w:val="single" w:sz="4" w:space="0" w:color="auto"/>
              <w:right w:val="single" w:sz="4" w:space="0" w:color="auto"/>
            </w:tcBorders>
          </w:tcPr>
          <w:p w:rsidR="007B19C4" w:rsidRDefault="007B19C4" w:rsidP="00B34DC0">
            <w:pPr>
              <w:jc w:val="center"/>
              <w:rPr>
                <w:b/>
                <w:color w:val="000000"/>
              </w:rPr>
            </w:pPr>
            <w:r>
              <w:rPr>
                <w:b/>
                <w:color w:val="000000"/>
              </w:rPr>
              <w:t>Тема 3.2. Природные сообщества (1 час)</w:t>
            </w:r>
          </w:p>
        </w:tc>
      </w:tr>
      <w:tr w:rsidR="0002666D" w:rsidTr="0002666D">
        <w:tc>
          <w:tcPr>
            <w:tcW w:w="587" w:type="dxa"/>
            <w:tcBorders>
              <w:top w:val="single" w:sz="4" w:space="0" w:color="auto"/>
              <w:left w:val="single" w:sz="4" w:space="0" w:color="auto"/>
              <w:bottom w:val="single" w:sz="4" w:space="0" w:color="auto"/>
              <w:right w:val="single" w:sz="4" w:space="0" w:color="auto"/>
            </w:tcBorders>
            <w:hideMark/>
          </w:tcPr>
          <w:p w:rsidR="0002666D" w:rsidRDefault="0002666D" w:rsidP="00B34DC0">
            <w:pPr>
              <w:jc w:val="center"/>
              <w:rPr>
                <w:color w:val="000000"/>
              </w:rPr>
            </w:pPr>
            <w:r>
              <w:rPr>
                <w:color w:val="000000"/>
              </w:rPr>
              <w:t>34.</w:t>
            </w:r>
          </w:p>
        </w:tc>
        <w:tc>
          <w:tcPr>
            <w:tcW w:w="3914" w:type="dxa"/>
            <w:tcBorders>
              <w:top w:val="single" w:sz="4" w:space="0" w:color="auto"/>
              <w:left w:val="single" w:sz="4" w:space="0" w:color="auto"/>
              <w:bottom w:val="single" w:sz="4" w:space="0" w:color="auto"/>
              <w:right w:val="single" w:sz="4" w:space="0" w:color="auto"/>
            </w:tcBorders>
          </w:tcPr>
          <w:p w:rsidR="0002666D" w:rsidRDefault="0002666D" w:rsidP="00B34DC0">
            <w:pPr>
              <w:rPr>
                <w:color w:val="000000"/>
              </w:rPr>
            </w:pPr>
            <w:r>
              <w:rPr>
                <w:color w:val="000000"/>
              </w:rPr>
              <w:t>Природные сообщества.</w:t>
            </w:r>
            <w:r w:rsidR="00FE08AD">
              <w:rPr>
                <w:color w:val="000000"/>
              </w:rPr>
              <w:t xml:space="preserve"> Природные сообщества Эвенкии.</w:t>
            </w:r>
          </w:p>
        </w:tc>
        <w:tc>
          <w:tcPr>
            <w:tcW w:w="1350"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color w:val="000000"/>
              </w:rPr>
            </w:pPr>
            <w:r>
              <w:rPr>
                <w:color w:val="000000"/>
              </w:rPr>
              <w:t>1</w:t>
            </w:r>
          </w:p>
        </w:tc>
        <w:tc>
          <w:tcPr>
            <w:tcW w:w="1439"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321" w:type="dxa"/>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c>
          <w:tcPr>
            <w:tcW w:w="1185" w:type="dxa"/>
            <w:gridSpan w:val="7"/>
            <w:tcBorders>
              <w:top w:val="single" w:sz="4" w:space="0" w:color="auto"/>
              <w:left w:val="single" w:sz="4" w:space="0" w:color="auto"/>
              <w:bottom w:val="single" w:sz="4" w:space="0" w:color="auto"/>
              <w:right w:val="single" w:sz="4" w:space="0" w:color="auto"/>
            </w:tcBorders>
            <w:hideMark/>
          </w:tcPr>
          <w:p w:rsidR="008E0EB9" w:rsidRPr="008E0EB9" w:rsidRDefault="008E0EB9" w:rsidP="008E0EB9">
            <w:pPr>
              <w:jc w:val="center"/>
              <w:rPr>
                <w:color w:val="000000"/>
              </w:rPr>
            </w:pPr>
            <w:r w:rsidRPr="008E0EB9">
              <w:rPr>
                <w:color w:val="000000"/>
              </w:rPr>
              <w:t>27.05</w:t>
            </w:r>
          </w:p>
        </w:tc>
        <w:tc>
          <w:tcPr>
            <w:tcW w:w="914" w:type="dxa"/>
            <w:gridSpan w:val="2"/>
            <w:tcBorders>
              <w:top w:val="single" w:sz="4" w:space="0" w:color="auto"/>
              <w:left w:val="single" w:sz="4" w:space="0" w:color="auto"/>
              <w:bottom w:val="single" w:sz="4" w:space="0" w:color="auto"/>
              <w:right w:val="single" w:sz="4" w:space="0" w:color="auto"/>
            </w:tcBorders>
          </w:tcPr>
          <w:p w:rsidR="0002666D" w:rsidRDefault="0002666D" w:rsidP="00B34DC0">
            <w:pPr>
              <w:jc w:val="center"/>
              <w:rPr>
                <w:b/>
                <w:color w:val="000000"/>
              </w:rPr>
            </w:pPr>
          </w:p>
        </w:tc>
      </w:tr>
    </w:tbl>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 w:rsidR="00D62B5A" w:rsidRDefault="00D62B5A" w:rsidP="00193F59">
      <w:pPr>
        <w:shd w:val="clear" w:color="auto" w:fill="FFFFFF"/>
        <w:jc w:val="center"/>
        <w:rPr>
          <w:b/>
          <w:color w:val="000000"/>
        </w:rPr>
      </w:pPr>
      <w:r>
        <w:rPr>
          <w:b/>
          <w:color w:val="000000"/>
        </w:rPr>
        <w:t>Лабораторные работы по биологии 6 класс</w:t>
      </w:r>
    </w:p>
    <w:p w:rsidR="00D62B5A" w:rsidRDefault="00D62B5A" w:rsidP="00D62B5A">
      <w:pPr>
        <w:shd w:val="clear" w:color="auto" w:fill="FFFFFF"/>
        <w:ind w:firstLine="720"/>
        <w:jc w:val="center"/>
        <w:rPr>
          <w:b/>
          <w:color w:val="000000"/>
        </w:rPr>
      </w:pPr>
    </w:p>
    <w:tbl>
      <w:tblPr>
        <w:tblStyle w:val="a3"/>
        <w:tblW w:w="10665" w:type="dxa"/>
        <w:tblInd w:w="-1073" w:type="dxa"/>
        <w:tblLayout w:type="fixed"/>
        <w:tblLook w:val="01E0"/>
      </w:tblPr>
      <w:tblGrid>
        <w:gridCol w:w="840"/>
        <w:gridCol w:w="6122"/>
        <w:gridCol w:w="2761"/>
        <w:gridCol w:w="942"/>
      </w:tblGrid>
      <w:tr w:rsidR="00D62B5A" w:rsidTr="00D62B5A">
        <w:tc>
          <w:tcPr>
            <w:tcW w:w="840" w:type="dxa"/>
            <w:tcBorders>
              <w:top w:val="single" w:sz="4" w:space="0" w:color="auto"/>
              <w:left w:val="single" w:sz="4" w:space="0" w:color="auto"/>
              <w:bottom w:val="single" w:sz="4" w:space="0" w:color="auto"/>
              <w:right w:val="single" w:sz="4" w:space="0" w:color="auto"/>
            </w:tcBorders>
            <w:hideMark/>
          </w:tcPr>
          <w:p w:rsidR="00D62B5A" w:rsidRDefault="00D62B5A">
            <w:pPr>
              <w:widowControl w:val="0"/>
              <w:autoSpaceDE w:val="0"/>
              <w:autoSpaceDN w:val="0"/>
              <w:adjustRightInd w:val="0"/>
              <w:ind w:left="224" w:hanging="224"/>
              <w:jc w:val="center"/>
              <w:rPr>
                <w:b/>
                <w:color w:val="000000"/>
              </w:rPr>
            </w:pPr>
            <w:r>
              <w:rPr>
                <w:b/>
                <w:color w:val="000000"/>
              </w:rPr>
              <w:t>№</w:t>
            </w:r>
          </w:p>
        </w:tc>
        <w:tc>
          <w:tcPr>
            <w:tcW w:w="6122" w:type="dxa"/>
            <w:tcBorders>
              <w:top w:val="single" w:sz="4" w:space="0" w:color="auto"/>
              <w:left w:val="single" w:sz="4" w:space="0" w:color="auto"/>
              <w:bottom w:val="single" w:sz="4" w:space="0" w:color="auto"/>
              <w:right w:val="single" w:sz="4" w:space="0" w:color="auto"/>
            </w:tcBorders>
            <w:hideMark/>
          </w:tcPr>
          <w:p w:rsidR="00D62B5A" w:rsidRDefault="00D62B5A">
            <w:pPr>
              <w:widowControl w:val="0"/>
              <w:autoSpaceDE w:val="0"/>
              <w:autoSpaceDN w:val="0"/>
              <w:adjustRightInd w:val="0"/>
              <w:jc w:val="center"/>
              <w:rPr>
                <w:b/>
                <w:color w:val="000000"/>
              </w:rPr>
            </w:pPr>
            <w:r>
              <w:rPr>
                <w:b/>
                <w:color w:val="000000"/>
              </w:rPr>
              <w:t>Название работы</w:t>
            </w:r>
          </w:p>
        </w:tc>
        <w:tc>
          <w:tcPr>
            <w:tcW w:w="2761" w:type="dxa"/>
            <w:tcBorders>
              <w:top w:val="single" w:sz="4" w:space="0" w:color="auto"/>
              <w:left w:val="single" w:sz="4" w:space="0" w:color="auto"/>
              <w:bottom w:val="single" w:sz="4" w:space="0" w:color="auto"/>
              <w:right w:val="single" w:sz="4" w:space="0" w:color="auto"/>
            </w:tcBorders>
            <w:hideMark/>
          </w:tcPr>
          <w:p w:rsidR="00D62B5A" w:rsidRDefault="00D62B5A">
            <w:pPr>
              <w:widowControl w:val="0"/>
              <w:autoSpaceDE w:val="0"/>
              <w:autoSpaceDN w:val="0"/>
              <w:adjustRightInd w:val="0"/>
              <w:jc w:val="center"/>
              <w:rPr>
                <w:b/>
                <w:color w:val="000000"/>
              </w:rPr>
            </w:pPr>
            <w:r>
              <w:rPr>
                <w:b/>
                <w:color w:val="000000"/>
              </w:rPr>
              <w:t>Тема</w:t>
            </w:r>
          </w:p>
        </w:tc>
        <w:tc>
          <w:tcPr>
            <w:tcW w:w="942" w:type="dxa"/>
            <w:tcBorders>
              <w:top w:val="single" w:sz="4" w:space="0" w:color="auto"/>
              <w:left w:val="single" w:sz="4" w:space="0" w:color="auto"/>
              <w:bottom w:val="single" w:sz="4" w:space="0" w:color="auto"/>
              <w:right w:val="single" w:sz="4" w:space="0" w:color="auto"/>
            </w:tcBorders>
            <w:hideMark/>
          </w:tcPr>
          <w:p w:rsidR="00D62B5A" w:rsidRDefault="00D62B5A">
            <w:pPr>
              <w:widowControl w:val="0"/>
              <w:autoSpaceDE w:val="0"/>
              <w:autoSpaceDN w:val="0"/>
              <w:adjustRightInd w:val="0"/>
              <w:jc w:val="center"/>
              <w:rPr>
                <w:b/>
                <w:color w:val="000000"/>
              </w:rPr>
            </w:pPr>
            <w:r>
              <w:rPr>
                <w:b/>
                <w:color w:val="000000"/>
              </w:rPr>
              <w:t>Урок</w:t>
            </w:r>
          </w:p>
        </w:tc>
      </w:tr>
      <w:tr w:rsidR="00D62B5A" w:rsidTr="00D62B5A">
        <w:tc>
          <w:tcPr>
            <w:tcW w:w="840" w:type="dxa"/>
            <w:tcBorders>
              <w:top w:val="single" w:sz="4" w:space="0" w:color="auto"/>
              <w:left w:val="single" w:sz="4" w:space="0" w:color="auto"/>
              <w:bottom w:val="single" w:sz="4" w:space="0" w:color="auto"/>
              <w:right w:val="single" w:sz="4" w:space="0" w:color="auto"/>
            </w:tcBorders>
            <w:hideMark/>
          </w:tcPr>
          <w:p w:rsidR="00D62B5A" w:rsidRDefault="006668B1">
            <w:pPr>
              <w:widowControl w:val="0"/>
              <w:autoSpaceDE w:val="0"/>
              <w:autoSpaceDN w:val="0"/>
              <w:adjustRightInd w:val="0"/>
              <w:jc w:val="center"/>
              <w:rPr>
                <w:color w:val="000000"/>
              </w:rPr>
            </w:pPr>
            <w:r>
              <w:rPr>
                <w:color w:val="000000"/>
              </w:rPr>
              <w:t>1</w:t>
            </w:r>
          </w:p>
        </w:tc>
        <w:tc>
          <w:tcPr>
            <w:tcW w:w="6122" w:type="dxa"/>
            <w:tcBorders>
              <w:top w:val="single" w:sz="4" w:space="0" w:color="auto"/>
              <w:left w:val="single" w:sz="4" w:space="0" w:color="auto"/>
              <w:bottom w:val="single" w:sz="4" w:space="0" w:color="auto"/>
              <w:right w:val="single" w:sz="4" w:space="0" w:color="auto"/>
            </w:tcBorders>
          </w:tcPr>
          <w:p w:rsidR="00D62B5A" w:rsidRDefault="00D62B5A">
            <w:pPr>
              <w:jc w:val="both"/>
            </w:pPr>
            <w:r>
              <w:t>Строение клеток живых организмов.</w:t>
            </w:r>
          </w:p>
          <w:p w:rsidR="00D62B5A" w:rsidRDefault="00D62B5A">
            <w:pPr>
              <w:ind w:firstLine="720"/>
            </w:pPr>
          </w:p>
          <w:p w:rsidR="00D62B5A" w:rsidRDefault="00D62B5A">
            <w:pPr>
              <w:widowControl w:val="0"/>
              <w:autoSpaceDE w:val="0"/>
              <w:autoSpaceDN w:val="0"/>
              <w:adjustRightInd w:val="0"/>
              <w:jc w:val="center"/>
              <w:rPr>
                <w:color w:val="000000"/>
              </w:rPr>
            </w:pPr>
          </w:p>
        </w:tc>
        <w:tc>
          <w:tcPr>
            <w:tcW w:w="2761" w:type="dxa"/>
            <w:tcBorders>
              <w:top w:val="single" w:sz="4" w:space="0" w:color="auto"/>
              <w:left w:val="single" w:sz="4" w:space="0" w:color="auto"/>
              <w:bottom w:val="single" w:sz="4" w:space="0" w:color="auto"/>
              <w:right w:val="single" w:sz="4" w:space="0" w:color="auto"/>
            </w:tcBorders>
            <w:hideMark/>
          </w:tcPr>
          <w:p w:rsidR="00D62B5A" w:rsidRDefault="00D62B5A" w:rsidP="00193F59">
            <w:pPr>
              <w:widowControl w:val="0"/>
              <w:autoSpaceDE w:val="0"/>
              <w:autoSpaceDN w:val="0"/>
              <w:adjustRightInd w:val="0"/>
              <w:rPr>
                <w:color w:val="000000"/>
              </w:rPr>
            </w:pPr>
            <w:r>
              <w:rPr>
                <w:color w:val="000000"/>
              </w:rPr>
              <w:t>Тема 1.3. Строение растительной и животной клеток</w:t>
            </w:r>
          </w:p>
        </w:tc>
        <w:tc>
          <w:tcPr>
            <w:tcW w:w="942" w:type="dxa"/>
            <w:tcBorders>
              <w:top w:val="single" w:sz="4" w:space="0" w:color="auto"/>
              <w:left w:val="single" w:sz="4" w:space="0" w:color="auto"/>
              <w:bottom w:val="single" w:sz="4" w:space="0" w:color="auto"/>
              <w:right w:val="single" w:sz="4" w:space="0" w:color="auto"/>
            </w:tcBorders>
            <w:hideMark/>
          </w:tcPr>
          <w:p w:rsidR="00D62B5A" w:rsidRDefault="006668B1">
            <w:pPr>
              <w:widowControl w:val="0"/>
              <w:autoSpaceDE w:val="0"/>
              <w:autoSpaceDN w:val="0"/>
              <w:adjustRightInd w:val="0"/>
              <w:jc w:val="center"/>
              <w:rPr>
                <w:color w:val="000000"/>
              </w:rPr>
            </w:pPr>
            <w:r>
              <w:rPr>
                <w:color w:val="000000"/>
              </w:rPr>
              <w:t>3</w:t>
            </w:r>
          </w:p>
        </w:tc>
      </w:tr>
      <w:tr w:rsidR="006668B1" w:rsidTr="00D62B5A">
        <w:tc>
          <w:tcPr>
            <w:tcW w:w="840" w:type="dxa"/>
            <w:tcBorders>
              <w:top w:val="single" w:sz="4" w:space="0" w:color="auto"/>
              <w:left w:val="single" w:sz="4" w:space="0" w:color="auto"/>
              <w:bottom w:val="single" w:sz="4" w:space="0" w:color="auto"/>
              <w:right w:val="single" w:sz="4" w:space="0" w:color="auto"/>
            </w:tcBorders>
            <w:hideMark/>
          </w:tcPr>
          <w:p w:rsidR="006668B1" w:rsidRDefault="006668B1">
            <w:pPr>
              <w:widowControl w:val="0"/>
              <w:autoSpaceDE w:val="0"/>
              <w:autoSpaceDN w:val="0"/>
              <w:adjustRightInd w:val="0"/>
              <w:jc w:val="center"/>
              <w:rPr>
                <w:color w:val="000000"/>
              </w:rPr>
            </w:pPr>
            <w:r>
              <w:rPr>
                <w:color w:val="000000"/>
              </w:rPr>
              <w:t>2</w:t>
            </w:r>
          </w:p>
        </w:tc>
        <w:tc>
          <w:tcPr>
            <w:tcW w:w="6122" w:type="dxa"/>
            <w:tcBorders>
              <w:top w:val="single" w:sz="4" w:space="0" w:color="auto"/>
              <w:left w:val="single" w:sz="4" w:space="0" w:color="auto"/>
              <w:bottom w:val="single" w:sz="4" w:space="0" w:color="auto"/>
              <w:right w:val="single" w:sz="4" w:space="0" w:color="auto"/>
            </w:tcBorders>
          </w:tcPr>
          <w:p w:rsidR="006668B1" w:rsidRDefault="006668B1">
            <w:pPr>
              <w:jc w:val="both"/>
            </w:pPr>
            <w:r>
              <w:t>Ткани живых организмов</w:t>
            </w:r>
          </w:p>
        </w:tc>
        <w:tc>
          <w:tcPr>
            <w:tcW w:w="2761" w:type="dxa"/>
            <w:tcBorders>
              <w:top w:val="single" w:sz="4" w:space="0" w:color="auto"/>
              <w:left w:val="single" w:sz="4" w:space="0" w:color="auto"/>
              <w:bottom w:val="single" w:sz="4" w:space="0" w:color="auto"/>
              <w:right w:val="single" w:sz="4" w:space="0" w:color="auto"/>
            </w:tcBorders>
            <w:hideMark/>
          </w:tcPr>
          <w:p w:rsidR="006668B1" w:rsidRDefault="006668B1" w:rsidP="00193F59">
            <w:pPr>
              <w:widowControl w:val="0"/>
              <w:autoSpaceDE w:val="0"/>
              <w:autoSpaceDN w:val="0"/>
              <w:adjustRightInd w:val="0"/>
              <w:rPr>
                <w:color w:val="000000"/>
              </w:rPr>
            </w:pPr>
            <w:r>
              <w:rPr>
                <w:color w:val="000000"/>
              </w:rPr>
              <w:t>Тема 1.4. Ткани растений и животных</w:t>
            </w:r>
          </w:p>
        </w:tc>
        <w:tc>
          <w:tcPr>
            <w:tcW w:w="942" w:type="dxa"/>
            <w:tcBorders>
              <w:top w:val="single" w:sz="4" w:space="0" w:color="auto"/>
              <w:left w:val="single" w:sz="4" w:space="0" w:color="auto"/>
              <w:bottom w:val="single" w:sz="4" w:space="0" w:color="auto"/>
              <w:right w:val="single" w:sz="4" w:space="0" w:color="auto"/>
            </w:tcBorders>
            <w:hideMark/>
          </w:tcPr>
          <w:p w:rsidR="006668B1" w:rsidRDefault="006668B1">
            <w:pPr>
              <w:widowControl w:val="0"/>
              <w:autoSpaceDE w:val="0"/>
              <w:autoSpaceDN w:val="0"/>
              <w:adjustRightInd w:val="0"/>
              <w:jc w:val="center"/>
              <w:rPr>
                <w:color w:val="000000"/>
              </w:rPr>
            </w:pPr>
            <w:r>
              <w:rPr>
                <w:color w:val="000000"/>
              </w:rPr>
              <w:t>5</w:t>
            </w:r>
          </w:p>
        </w:tc>
      </w:tr>
      <w:tr w:rsidR="00D62B5A" w:rsidTr="00D62B5A">
        <w:tc>
          <w:tcPr>
            <w:tcW w:w="840" w:type="dxa"/>
            <w:tcBorders>
              <w:top w:val="single" w:sz="4" w:space="0" w:color="auto"/>
              <w:left w:val="single" w:sz="4" w:space="0" w:color="auto"/>
              <w:bottom w:val="single" w:sz="4" w:space="0" w:color="auto"/>
              <w:right w:val="single" w:sz="4" w:space="0" w:color="auto"/>
            </w:tcBorders>
            <w:hideMark/>
          </w:tcPr>
          <w:p w:rsidR="00D62B5A" w:rsidRDefault="00D62B5A">
            <w:pPr>
              <w:widowControl w:val="0"/>
              <w:autoSpaceDE w:val="0"/>
              <w:autoSpaceDN w:val="0"/>
              <w:adjustRightInd w:val="0"/>
              <w:jc w:val="center"/>
              <w:rPr>
                <w:color w:val="000000"/>
              </w:rPr>
            </w:pPr>
            <w:r>
              <w:rPr>
                <w:color w:val="000000"/>
              </w:rPr>
              <w:t>3</w:t>
            </w:r>
          </w:p>
        </w:tc>
        <w:tc>
          <w:tcPr>
            <w:tcW w:w="6122" w:type="dxa"/>
            <w:tcBorders>
              <w:top w:val="single" w:sz="4" w:space="0" w:color="auto"/>
              <w:left w:val="single" w:sz="4" w:space="0" w:color="auto"/>
              <w:bottom w:val="single" w:sz="4" w:space="0" w:color="auto"/>
              <w:right w:val="single" w:sz="4" w:space="0" w:color="auto"/>
            </w:tcBorders>
            <w:hideMark/>
          </w:tcPr>
          <w:p w:rsidR="00D62B5A" w:rsidRDefault="006668B1">
            <w:pPr>
              <w:widowControl w:val="0"/>
              <w:autoSpaceDE w:val="0"/>
              <w:autoSpaceDN w:val="0"/>
              <w:adjustRightInd w:val="0"/>
              <w:rPr>
                <w:color w:val="000000"/>
              </w:rPr>
            </w:pPr>
            <w:r>
              <w:t>Распознавание органов у растений и животных.</w:t>
            </w:r>
          </w:p>
        </w:tc>
        <w:tc>
          <w:tcPr>
            <w:tcW w:w="2761" w:type="dxa"/>
            <w:tcBorders>
              <w:top w:val="single" w:sz="4" w:space="0" w:color="auto"/>
              <w:left w:val="single" w:sz="4" w:space="0" w:color="auto"/>
              <w:bottom w:val="single" w:sz="4" w:space="0" w:color="auto"/>
              <w:right w:val="single" w:sz="4" w:space="0" w:color="auto"/>
            </w:tcBorders>
            <w:hideMark/>
          </w:tcPr>
          <w:p w:rsidR="00D62B5A" w:rsidRDefault="00193F59" w:rsidP="00193F59">
            <w:pPr>
              <w:widowControl w:val="0"/>
              <w:autoSpaceDE w:val="0"/>
              <w:autoSpaceDN w:val="0"/>
              <w:adjustRightInd w:val="0"/>
              <w:rPr>
                <w:color w:val="000000"/>
              </w:rPr>
            </w:pPr>
            <w:r>
              <w:rPr>
                <w:color w:val="000000"/>
              </w:rPr>
              <w:t>Тема 1.5</w:t>
            </w:r>
            <w:r w:rsidR="00D62B5A">
              <w:rPr>
                <w:color w:val="000000"/>
              </w:rPr>
              <w:t>. Органы и системы органов</w:t>
            </w:r>
          </w:p>
        </w:tc>
        <w:tc>
          <w:tcPr>
            <w:tcW w:w="942" w:type="dxa"/>
            <w:tcBorders>
              <w:top w:val="single" w:sz="4" w:space="0" w:color="auto"/>
              <w:left w:val="single" w:sz="4" w:space="0" w:color="auto"/>
              <w:bottom w:val="single" w:sz="4" w:space="0" w:color="auto"/>
              <w:right w:val="single" w:sz="4" w:space="0" w:color="auto"/>
            </w:tcBorders>
            <w:hideMark/>
          </w:tcPr>
          <w:p w:rsidR="00D62B5A" w:rsidRDefault="00193F59">
            <w:pPr>
              <w:widowControl w:val="0"/>
              <w:autoSpaceDE w:val="0"/>
              <w:autoSpaceDN w:val="0"/>
              <w:adjustRightInd w:val="0"/>
              <w:jc w:val="center"/>
              <w:rPr>
                <w:color w:val="000000"/>
              </w:rPr>
            </w:pPr>
            <w:r>
              <w:rPr>
                <w:color w:val="000000"/>
              </w:rPr>
              <w:t>7</w:t>
            </w:r>
          </w:p>
        </w:tc>
      </w:tr>
      <w:tr w:rsidR="00D62B5A" w:rsidTr="00D62B5A">
        <w:tc>
          <w:tcPr>
            <w:tcW w:w="840" w:type="dxa"/>
            <w:tcBorders>
              <w:top w:val="single" w:sz="4" w:space="0" w:color="auto"/>
              <w:left w:val="single" w:sz="4" w:space="0" w:color="auto"/>
              <w:bottom w:val="single" w:sz="4" w:space="0" w:color="auto"/>
              <w:right w:val="single" w:sz="4" w:space="0" w:color="auto"/>
            </w:tcBorders>
            <w:hideMark/>
          </w:tcPr>
          <w:p w:rsidR="00D62B5A" w:rsidRDefault="00193F59">
            <w:pPr>
              <w:widowControl w:val="0"/>
              <w:autoSpaceDE w:val="0"/>
              <w:autoSpaceDN w:val="0"/>
              <w:adjustRightInd w:val="0"/>
              <w:jc w:val="center"/>
              <w:rPr>
                <w:color w:val="000000"/>
              </w:rPr>
            </w:pPr>
            <w:r>
              <w:rPr>
                <w:color w:val="000000"/>
              </w:rPr>
              <w:t>П. Р. №1</w:t>
            </w:r>
          </w:p>
        </w:tc>
        <w:tc>
          <w:tcPr>
            <w:tcW w:w="6122" w:type="dxa"/>
            <w:tcBorders>
              <w:top w:val="single" w:sz="4" w:space="0" w:color="auto"/>
              <w:left w:val="single" w:sz="4" w:space="0" w:color="auto"/>
              <w:bottom w:val="single" w:sz="4" w:space="0" w:color="auto"/>
              <w:right w:val="single" w:sz="4" w:space="0" w:color="auto"/>
            </w:tcBorders>
          </w:tcPr>
          <w:p w:rsidR="00D62B5A" w:rsidRDefault="00D62B5A">
            <w:pPr>
              <w:rPr>
                <w:b/>
              </w:rPr>
            </w:pPr>
            <w:r>
              <w:t>Передвижение воды и минеральных веществ по стеблю растений.</w:t>
            </w:r>
          </w:p>
          <w:p w:rsidR="00D62B5A" w:rsidRDefault="00D62B5A">
            <w:pPr>
              <w:rPr>
                <w:color w:val="000000"/>
              </w:rPr>
            </w:pPr>
          </w:p>
        </w:tc>
        <w:tc>
          <w:tcPr>
            <w:tcW w:w="2761" w:type="dxa"/>
            <w:tcBorders>
              <w:top w:val="single" w:sz="4" w:space="0" w:color="auto"/>
              <w:left w:val="single" w:sz="4" w:space="0" w:color="auto"/>
              <w:bottom w:val="single" w:sz="4" w:space="0" w:color="auto"/>
              <w:right w:val="single" w:sz="4" w:space="0" w:color="auto"/>
            </w:tcBorders>
            <w:hideMark/>
          </w:tcPr>
          <w:p w:rsidR="00D62B5A" w:rsidRDefault="00D62B5A" w:rsidP="00193F59">
            <w:pPr>
              <w:widowControl w:val="0"/>
              <w:autoSpaceDE w:val="0"/>
              <w:autoSpaceDN w:val="0"/>
              <w:adjustRightInd w:val="0"/>
              <w:rPr>
                <w:color w:val="000000"/>
              </w:rPr>
            </w:pPr>
            <w:r>
              <w:rPr>
                <w:color w:val="000000"/>
              </w:rPr>
              <w:t xml:space="preserve">Тема 2.3. </w:t>
            </w:r>
            <w:r w:rsidR="00193F59">
              <w:rPr>
                <w:color w:val="000000"/>
              </w:rPr>
              <w:t xml:space="preserve">Передвижение </w:t>
            </w:r>
            <w:r>
              <w:rPr>
                <w:color w:val="000000"/>
              </w:rPr>
              <w:t xml:space="preserve">веществ </w:t>
            </w:r>
          </w:p>
          <w:p w:rsidR="00D62B5A" w:rsidRDefault="00D62B5A" w:rsidP="00193F59">
            <w:pPr>
              <w:widowControl w:val="0"/>
              <w:autoSpaceDE w:val="0"/>
              <w:autoSpaceDN w:val="0"/>
              <w:adjustRightInd w:val="0"/>
              <w:rPr>
                <w:color w:val="000000"/>
              </w:rPr>
            </w:pPr>
            <w:r>
              <w:rPr>
                <w:color w:val="000000"/>
              </w:rPr>
              <w:t>в организме</w:t>
            </w:r>
          </w:p>
        </w:tc>
        <w:tc>
          <w:tcPr>
            <w:tcW w:w="942" w:type="dxa"/>
            <w:tcBorders>
              <w:top w:val="single" w:sz="4" w:space="0" w:color="auto"/>
              <w:left w:val="single" w:sz="4" w:space="0" w:color="auto"/>
              <w:bottom w:val="single" w:sz="4" w:space="0" w:color="auto"/>
              <w:right w:val="single" w:sz="4" w:space="0" w:color="auto"/>
            </w:tcBorders>
            <w:hideMark/>
          </w:tcPr>
          <w:p w:rsidR="00D62B5A" w:rsidRDefault="00193F59">
            <w:pPr>
              <w:widowControl w:val="0"/>
              <w:autoSpaceDE w:val="0"/>
              <w:autoSpaceDN w:val="0"/>
              <w:adjustRightInd w:val="0"/>
              <w:jc w:val="center"/>
              <w:rPr>
                <w:color w:val="000000"/>
              </w:rPr>
            </w:pPr>
            <w:r>
              <w:rPr>
                <w:color w:val="000000"/>
              </w:rPr>
              <w:t>17</w:t>
            </w:r>
          </w:p>
        </w:tc>
      </w:tr>
      <w:tr w:rsidR="00193F59" w:rsidTr="00A43CD3">
        <w:tc>
          <w:tcPr>
            <w:tcW w:w="840" w:type="dxa"/>
            <w:tcBorders>
              <w:top w:val="single" w:sz="4" w:space="0" w:color="auto"/>
              <w:left w:val="single" w:sz="4" w:space="0" w:color="auto"/>
              <w:bottom w:val="single" w:sz="4" w:space="0" w:color="auto"/>
              <w:right w:val="single" w:sz="4" w:space="0" w:color="auto"/>
            </w:tcBorders>
            <w:hideMark/>
          </w:tcPr>
          <w:p w:rsidR="00193F59" w:rsidRDefault="00193F59">
            <w:pPr>
              <w:widowControl w:val="0"/>
              <w:autoSpaceDE w:val="0"/>
              <w:autoSpaceDN w:val="0"/>
              <w:adjustRightInd w:val="0"/>
              <w:jc w:val="center"/>
              <w:rPr>
                <w:color w:val="000000"/>
              </w:rPr>
            </w:pPr>
            <w:r>
              <w:rPr>
                <w:color w:val="000000"/>
              </w:rPr>
              <w:t>4</w:t>
            </w:r>
          </w:p>
        </w:tc>
        <w:tc>
          <w:tcPr>
            <w:tcW w:w="6122" w:type="dxa"/>
            <w:tcBorders>
              <w:top w:val="single" w:sz="4" w:space="0" w:color="auto"/>
              <w:left w:val="single" w:sz="4" w:space="0" w:color="auto"/>
              <w:bottom w:val="single" w:sz="4" w:space="0" w:color="auto"/>
              <w:right w:val="single" w:sz="4" w:space="0" w:color="auto"/>
            </w:tcBorders>
            <w:hideMark/>
          </w:tcPr>
          <w:p w:rsidR="00193F59" w:rsidRPr="00193F59" w:rsidRDefault="00193F59">
            <w:pPr>
              <w:rPr>
                <w:sz w:val="22"/>
                <w:szCs w:val="22"/>
              </w:rPr>
            </w:pPr>
            <w:r w:rsidRPr="00193F59">
              <w:rPr>
                <w:sz w:val="22"/>
                <w:szCs w:val="22"/>
              </w:rPr>
              <w:t>Разнообразие опорных систем</w:t>
            </w:r>
          </w:p>
        </w:tc>
        <w:tc>
          <w:tcPr>
            <w:tcW w:w="2761" w:type="dxa"/>
            <w:tcBorders>
              <w:top w:val="single" w:sz="4" w:space="0" w:color="auto"/>
              <w:left w:val="single" w:sz="4" w:space="0" w:color="auto"/>
              <w:bottom w:val="single" w:sz="4" w:space="0" w:color="auto"/>
              <w:right w:val="single" w:sz="4" w:space="0" w:color="auto"/>
            </w:tcBorders>
            <w:hideMark/>
          </w:tcPr>
          <w:p w:rsidR="00193F59" w:rsidRDefault="00193F59" w:rsidP="00193F59">
            <w:pPr>
              <w:widowControl w:val="0"/>
              <w:autoSpaceDE w:val="0"/>
              <w:autoSpaceDN w:val="0"/>
              <w:adjustRightInd w:val="0"/>
              <w:rPr>
                <w:color w:val="000000"/>
              </w:rPr>
            </w:pPr>
            <w:r>
              <w:rPr>
                <w:color w:val="000000"/>
              </w:rPr>
              <w:t>Тема 2.5. Опорные системы</w:t>
            </w:r>
          </w:p>
        </w:tc>
        <w:tc>
          <w:tcPr>
            <w:tcW w:w="942" w:type="dxa"/>
            <w:tcBorders>
              <w:top w:val="single" w:sz="4" w:space="0" w:color="auto"/>
              <w:left w:val="single" w:sz="4" w:space="0" w:color="auto"/>
              <w:right w:val="single" w:sz="4" w:space="0" w:color="auto"/>
            </w:tcBorders>
            <w:hideMark/>
          </w:tcPr>
          <w:p w:rsidR="00193F59" w:rsidRDefault="00193F59">
            <w:pPr>
              <w:widowControl w:val="0"/>
              <w:autoSpaceDE w:val="0"/>
              <w:autoSpaceDN w:val="0"/>
              <w:adjustRightInd w:val="0"/>
              <w:jc w:val="center"/>
              <w:rPr>
                <w:color w:val="000000"/>
              </w:rPr>
            </w:pPr>
            <w:r>
              <w:rPr>
                <w:color w:val="000000"/>
              </w:rPr>
              <w:t>21</w:t>
            </w:r>
          </w:p>
        </w:tc>
      </w:tr>
      <w:tr w:rsidR="00193F59" w:rsidTr="00193F59">
        <w:trPr>
          <w:trHeight w:val="70"/>
        </w:trPr>
        <w:tc>
          <w:tcPr>
            <w:tcW w:w="840" w:type="dxa"/>
            <w:tcBorders>
              <w:top w:val="single" w:sz="4" w:space="0" w:color="auto"/>
              <w:left w:val="single" w:sz="4" w:space="0" w:color="auto"/>
              <w:bottom w:val="single" w:sz="4" w:space="0" w:color="auto"/>
              <w:right w:val="single" w:sz="4" w:space="0" w:color="auto"/>
            </w:tcBorders>
            <w:hideMark/>
          </w:tcPr>
          <w:p w:rsidR="00193F59" w:rsidRDefault="00193F59">
            <w:pPr>
              <w:widowControl w:val="0"/>
              <w:autoSpaceDE w:val="0"/>
              <w:autoSpaceDN w:val="0"/>
              <w:adjustRightInd w:val="0"/>
              <w:jc w:val="center"/>
              <w:rPr>
                <w:color w:val="000000"/>
              </w:rPr>
            </w:pPr>
            <w:r>
              <w:rPr>
                <w:color w:val="000000"/>
              </w:rPr>
              <w:t>5</w:t>
            </w:r>
          </w:p>
        </w:tc>
        <w:tc>
          <w:tcPr>
            <w:tcW w:w="6122" w:type="dxa"/>
            <w:tcBorders>
              <w:top w:val="single" w:sz="4" w:space="0" w:color="auto"/>
              <w:left w:val="single" w:sz="4" w:space="0" w:color="auto"/>
              <w:bottom w:val="single" w:sz="4" w:space="0" w:color="auto"/>
              <w:right w:val="single" w:sz="4" w:space="0" w:color="auto"/>
            </w:tcBorders>
            <w:hideMark/>
          </w:tcPr>
          <w:p w:rsidR="00193F59" w:rsidRDefault="00193F59">
            <w:pPr>
              <w:rPr>
                <w:b/>
                <w:sz w:val="22"/>
                <w:szCs w:val="22"/>
              </w:rPr>
            </w:pPr>
            <w:r>
              <w:rPr>
                <w:sz w:val="22"/>
                <w:szCs w:val="22"/>
              </w:rPr>
              <w:t>Движение инфузории туфельки</w:t>
            </w:r>
            <w:proofErr w:type="gramStart"/>
            <w:r>
              <w:rPr>
                <w:sz w:val="22"/>
                <w:szCs w:val="22"/>
              </w:rPr>
              <w:t xml:space="preserve">.. </w:t>
            </w:r>
            <w:proofErr w:type="gramEnd"/>
            <w:r>
              <w:rPr>
                <w:sz w:val="22"/>
                <w:szCs w:val="22"/>
              </w:rPr>
              <w:t>Перемещение дождевого червя.</w:t>
            </w:r>
          </w:p>
        </w:tc>
        <w:tc>
          <w:tcPr>
            <w:tcW w:w="2761" w:type="dxa"/>
            <w:tcBorders>
              <w:top w:val="single" w:sz="4" w:space="0" w:color="auto"/>
              <w:left w:val="single" w:sz="4" w:space="0" w:color="auto"/>
              <w:bottom w:val="single" w:sz="4" w:space="0" w:color="auto"/>
              <w:right w:val="single" w:sz="4" w:space="0" w:color="auto"/>
            </w:tcBorders>
            <w:vAlign w:val="center"/>
            <w:hideMark/>
          </w:tcPr>
          <w:p w:rsidR="00193F59" w:rsidRDefault="00193F59" w:rsidP="00193F59">
            <w:pPr>
              <w:widowControl w:val="0"/>
              <w:autoSpaceDE w:val="0"/>
              <w:autoSpaceDN w:val="0"/>
              <w:adjustRightInd w:val="0"/>
              <w:rPr>
                <w:color w:val="000000"/>
              </w:rPr>
            </w:pPr>
            <w:r>
              <w:rPr>
                <w:color w:val="000000"/>
              </w:rPr>
              <w:t xml:space="preserve">Тема 2.6. Движение </w:t>
            </w:r>
          </w:p>
        </w:tc>
        <w:tc>
          <w:tcPr>
            <w:tcW w:w="942" w:type="dxa"/>
            <w:tcBorders>
              <w:left w:val="single" w:sz="4" w:space="0" w:color="auto"/>
              <w:bottom w:val="single" w:sz="4" w:space="0" w:color="auto"/>
              <w:right w:val="single" w:sz="4" w:space="0" w:color="auto"/>
            </w:tcBorders>
            <w:hideMark/>
          </w:tcPr>
          <w:p w:rsidR="00193F59" w:rsidRDefault="00193F59" w:rsidP="00193F59">
            <w:pPr>
              <w:widowControl w:val="0"/>
              <w:autoSpaceDE w:val="0"/>
              <w:autoSpaceDN w:val="0"/>
              <w:adjustRightInd w:val="0"/>
              <w:jc w:val="center"/>
              <w:rPr>
                <w:color w:val="000000"/>
              </w:rPr>
            </w:pPr>
            <w:r>
              <w:rPr>
                <w:color w:val="000000"/>
              </w:rPr>
              <w:t>23</w:t>
            </w:r>
          </w:p>
        </w:tc>
      </w:tr>
      <w:tr w:rsidR="00D62B5A" w:rsidTr="00D62B5A">
        <w:tc>
          <w:tcPr>
            <w:tcW w:w="840" w:type="dxa"/>
            <w:tcBorders>
              <w:top w:val="single" w:sz="4" w:space="0" w:color="auto"/>
              <w:left w:val="single" w:sz="4" w:space="0" w:color="auto"/>
              <w:bottom w:val="single" w:sz="4" w:space="0" w:color="auto"/>
              <w:right w:val="single" w:sz="4" w:space="0" w:color="auto"/>
            </w:tcBorders>
            <w:hideMark/>
          </w:tcPr>
          <w:p w:rsidR="00D62B5A" w:rsidRDefault="00193F59">
            <w:pPr>
              <w:widowControl w:val="0"/>
              <w:autoSpaceDE w:val="0"/>
              <w:autoSpaceDN w:val="0"/>
              <w:adjustRightInd w:val="0"/>
              <w:jc w:val="center"/>
              <w:rPr>
                <w:color w:val="000000"/>
              </w:rPr>
            </w:pPr>
            <w:r>
              <w:rPr>
                <w:color w:val="000000"/>
              </w:rPr>
              <w:t xml:space="preserve">П. Р. №2. </w:t>
            </w:r>
          </w:p>
        </w:tc>
        <w:tc>
          <w:tcPr>
            <w:tcW w:w="6122" w:type="dxa"/>
            <w:tcBorders>
              <w:top w:val="single" w:sz="4" w:space="0" w:color="auto"/>
              <w:left w:val="single" w:sz="4" w:space="0" w:color="auto"/>
              <w:bottom w:val="single" w:sz="4" w:space="0" w:color="auto"/>
              <w:right w:val="single" w:sz="4" w:space="0" w:color="auto"/>
            </w:tcBorders>
            <w:hideMark/>
          </w:tcPr>
          <w:p w:rsidR="00D62B5A" w:rsidRDefault="00D62B5A">
            <w:pPr>
              <w:widowControl w:val="0"/>
              <w:autoSpaceDE w:val="0"/>
              <w:autoSpaceDN w:val="0"/>
              <w:adjustRightInd w:val="0"/>
              <w:rPr>
                <w:color w:val="000000"/>
              </w:rPr>
            </w:pPr>
            <w:r>
              <w:rPr>
                <w:sz w:val="22"/>
                <w:szCs w:val="22"/>
              </w:rPr>
              <w:t xml:space="preserve">Вегетативное размножение </w:t>
            </w:r>
            <w:r w:rsidR="00193F59">
              <w:rPr>
                <w:sz w:val="22"/>
                <w:szCs w:val="22"/>
              </w:rPr>
              <w:t xml:space="preserve">комнатных </w:t>
            </w:r>
            <w:r>
              <w:rPr>
                <w:sz w:val="22"/>
                <w:szCs w:val="22"/>
              </w:rPr>
              <w:t>растений.</w:t>
            </w:r>
          </w:p>
        </w:tc>
        <w:tc>
          <w:tcPr>
            <w:tcW w:w="2761" w:type="dxa"/>
            <w:tcBorders>
              <w:top w:val="single" w:sz="4" w:space="0" w:color="auto"/>
              <w:left w:val="single" w:sz="4" w:space="0" w:color="auto"/>
              <w:bottom w:val="single" w:sz="4" w:space="0" w:color="auto"/>
              <w:right w:val="single" w:sz="4" w:space="0" w:color="auto"/>
            </w:tcBorders>
            <w:hideMark/>
          </w:tcPr>
          <w:p w:rsidR="00D62B5A" w:rsidRDefault="00D62B5A" w:rsidP="00193F59">
            <w:pPr>
              <w:widowControl w:val="0"/>
              <w:autoSpaceDE w:val="0"/>
              <w:autoSpaceDN w:val="0"/>
              <w:adjustRightInd w:val="0"/>
              <w:rPr>
                <w:color w:val="000000"/>
              </w:rPr>
            </w:pPr>
            <w:r>
              <w:rPr>
                <w:color w:val="000000"/>
              </w:rPr>
              <w:t>Тема 2.8. Размножение</w:t>
            </w:r>
          </w:p>
        </w:tc>
        <w:tc>
          <w:tcPr>
            <w:tcW w:w="942" w:type="dxa"/>
            <w:tcBorders>
              <w:top w:val="single" w:sz="4" w:space="0" w:color="auto"/>
              <w:left w:val="single" w:sz="4" w:space="0" w:color="auto"/>
              <w:bottom w:val="single" w:sz="4" w:space="0" w:color="auto"/>
              <w:right w:val="single" w:sz="4" w:space="0" w:color="auto"/>
            </w:tcBorders>
            <w:hideMark/>
          </w:tcPr>
          <w:p w:rsidR="00D62B5A" w:rsidRDefault="00193F59">
            <w:pPr>
              <w:widowControl w:val="0"/>
              <w:autoSpaceDE w:val="0"/>
              <w:autoSpaceDN w:val="0"/>
              <w:adjustRightInd w:val="0"/>
              <w:jc w:val="center"/>
              <w:rPr>
                <w:color w:val="000000"/>
              </w:rPr>
            </w:pPr>
            <w:r>
              <w:rPr>
                <w:color w:val="000000"/>
              </w:rPr>
              <w:t>29</w:t>
            </w:r>
          </w:p>
        </w:tc>
      </w:tr>
      <w:tr w:rsidR="00D62B5A" w:rsidTr="00D62B5A">
        <w:tc>
          <w:tcPr>
            <w:tcW w:w="840" w:type="dxa"/>
            <w:tcBorders>
              <w:top w:val="single" w:sz="4" w:space="0" w:color="auto"/>
              <w:left w:val="single" w:sz="4" w:space="0" w:color="auto"/>
              <w:bottom w:val="single" w:sz="4" w:space="0" w:color="auto"/>
              <w:right w:val="single" w:sz="4" w:space="0" w:color="auto"/>
            </w:tcBorders>
            <w:hideMark/>
          </w:tcPr>
          <w:p w:rsidR="00D62B5A" w:rsidRDefault="00193F59">
            <w:pPr>
              <w:widowControl w:val="0"/>
              <w:autoSpaceDE w:val="0"/>
              <w:autoSpaceDN w:val="0"/>
              <w:adjustRightInd w:val="0"/>
              <w:jc w:val="center"/>
              <w:rPr>
                <w:color w:val="000000"/>
              </w:rPr>
            </w:pPr>
            <w:r>
              <w:rPr>
                <w:color w:val="000000"/>
              </w:rPr>
              <w:t>6</w:t>
            </w:r>
          </w:p>
        </w:tc>
        <w:tc>
          <w:tcPr>
            <w:tcW w:w="6122" w:type="dxa"/>
            <w:tcBorders>
              <w:top w:val="single" w:sz="4" w:space="0" w:color="auto"/>
              <w:left w:val="single" w:sz="4" w:space="0" w:color="auto"/>
              <w:bottom w:val="single" w:sz="4" w:space="0" w:color="auto"/>
              <w:right w:val="single" w:sz="4" w:space="0" w:color="auto"/>
            </w:tcBorders>
            <w:hideMark/>
          </w:tcPr>
          <w:p w:rsidR="00D62B5A" w:rsidRDefault="00D62B5A">
            <w:pPr>
              <w:jc w:val="both"/>
              <w:rPr>
                <w:sz w:val="22"/>
                <w:szCs w:val="22"/>
              </w:rPr>
            </w:pPr>
            <w:r>
              <w:rPr>
                <w:sz w:val="22"/>
                <w:szCs w:val="22"/>
              </w:rPr>
              <w:t>Прямое и непрямое развитие насекомых.</w:t>
            </w:r>
          </w:p>
        </w:tc>
        <w:tc>
          <w:tcPr>
            <w:tcW w:w="2761" w:type="dxa"/>
            <w:tcBorders>
              <w:top w:val="single" w:sz="4" w:space="0" w:color="auto"/>
              <w:left w:val="single" w:sz="4" w:space="0" w:color="auto"/>
              <w:bottom w:val="single" w:sz="4" w:space="0" w:color="auto"/>
              <w:right w:val="single" w:sz="4" w:space="0" w:color="auto"/>
            </w:tcBorders>
            <w:vAlign w:val="center"/>
            <w:hideMark/>
          </w:tcPr>
          <w:p w:rsidR="00D62B5A" w:rsidRDefault="00193F59" w:rsidP="00193F59">
            <w:pPr>
              <w:rPr>
                <w:color w:val="000000"/>
              </w:rPr>
            </w:pPr>
            <w:r>
              <w:rPr>
                <w:color w:val="000000"/>
              </w:rPr>
              <w:t>Тема 2.9. Рост и развитие.</w:t>
            </w:r>
          </w:p>
        </w:tc>
        <w:tc>
          <w:tcPr>
            <w:tcW w:w="942" w:type="dxa"/>
            <w:tcBorders>
              <w:top w:val="single" w:sz="4" w:space="0" w:color="auto"/>
              <w:left w:val="single" w:sz="4" w:space="0" w:color="auto"/>
              <w:bottom w:val="single" w:sz="4" w:space="0" w:color="auto"/>
              <w:right w:val="single" w:sz="4" w:space="0" w:color="auto"/>
            </w:tcBorders>
            <w:hideMark/>
          </w:tcPr>
          <w:p w:rsidR="00D62B5A" w:rsidRDefault="00193F59">
            <w:pPr>
              <w:widowControl w:val="0"/>
              <w:autoSpaceDE w:val="0"/>
              <w:autoSpaceDN w:val="0"/>
              <w:adjustRightInd w:val="0"/>
              <w:jc w:val="center"/>
              <w:rPr>
                <w:color w:val="000000"/>
              </w:rPr>
            </w:pPr>
            <w:r>
              <w:rPr>
                <w:color w:val="000000"/>
              </w:rPr>
              <w:t>31</w:t>
            </w:r>
          </w:p>
        </w:tc>
      </w:tr>
    </w:tbl>
    <w:p w:rsidR="00D62B5A" w:rsidRDefault="00D62B5A" w:rsidP="00D62B5A">
      <w:pPr>
        <w:jc w:val="center"/>
        <w:rPr>
          <w:b/>
        </w:rPr>
      </w:pPr>
    </w:p>
    <w:p w:rsidR="00D62B5A" w:rsidRDefault="00D62B5A" w:rsidP="00D62B5A">
      <w:pPr>
        <w:jc w:val="center"/>
        <w:rPr>
          <w:b/>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00091E" w:rsidRDefault="0000091E" w:rsidP="00D62B5A">
      <w:pPr>
        <w:jc w:val="center"/>
        <w:rPr>
          <w:sz w:val="28"/>
          <w:szCs w:val="28"/>
        </w:rPr>
      </w:pPr>
    </w:p>
    <w:p w:rsidR="0000091E" w:rsidRDefault="0000091E" w:rsidP="00D62B5A">
      <w:pPr>
        <w:jc w:val="center"/>
        <w:rPr>
          <w:sz w:val="28"/>
          <w:szCs w:val="28"/>
        </w:rPr>
      </w:pPr>
    </w:p>
    <w:p w:rsidR="00193F59" w:rsidRDefault="00193F59" w:rsidP="00193F59">
      <w:pPr>
        <w:rPr>
          <w:sz w:val="28"/>
          <w:szCs w:val="28"/>
        </w:rPr>
      </w:pPr>
      <w:bookmarkStart w:id="0" w:name="_GoBack"/>
      <w:bookmarkEnd w:id="0"/>
    </w:p>
    <w:p w:rsidR="00193F59" w:rsidRDefault="00193F59" w:rsidP="00193F59">
      <w:pPr>
        <w:jc w:val="center"/>
        <w:rPr>
          <w:b/>
        </w:rPr>
      </w:pPr>
    </w:p>
    <w:p w:rsidR="00193F59" w:rsidRDefault="00193F59" w:rsidP="00193F59">
      <w:pPr>
        <w:jc w:val="center"/>
        <w:rPr>
          <w:b/>
        </w:rPr>
      </w:pPr>
    </w:p>
    <w:p w:rsidR="00193F59" w:rsidRDefault="00193F59" w:rsidP="00193F59">
      <w:pPr>
        <w:jc w:val="center"/>
        <w:rPr>
          <w:b/>
        </w:rPr>
      </w:pPr>
    </w:p>
    <w:p w:rsidR="00193F59" w:rsidRDefault="00193F59" w:rsidP="00193F59">
      <w:pPr>
        <w:jc w:val="center"/>
        <w:rPr>
          <w:b/>
        </w:rPr>
      </w:pPr>
    </w:p>
    <w:p w:rsidR="00193F59" w:rsidRDefault="00193F59" w:rsidP="00193F59">
      <w:pPr>
        <w:jc w:val="center"/>
        <w:rPr>
          <w:b/>
        </w:rPr>
      </w:pPr>
    </w:p>
    <w:p w:rsidR="00193F59" w:rsidRDefault="00193F59" w:rsidP="00193F59">
      <w:pPr>
        <w:jc w:val="center"/>
        <w:rPr>
          <w:b/>
        </w:rPr>
      </w:pPr>
    </w:p>
    <w:p w:rsidR="00193F59" w:rsidRDefault="00193F59" w:rsidP="00193F59">
      <w:pPr>
        <w:jc w:val="center"/>
        <w:rPr>
          <w:b/>
        </w:rPr>
      </w:pPr>
    </w:p>
    <w:p w:rsidR="00193F59" w:rsidRDefault="00193F59" w:rsidP="00193F59">
      <w:pPr>
        <w:jc w:val="center"/>
        <w:rPr>
          <w:b/>
        </w:rPr>
      </w:pPr>
    </w:p>
    <w:p w:rsidR="0000091E" w:rsidRDefault="0000091E" w:rsidP="00193F59">
      <w:pPr>
        <w:jc w:val="center"/>
        <w:rPr>
          <w:b/>
        </w:rPr>
      </w:pPr>
      <w:r>
        <w:rPr>
          <w:b/>
        </w:rPr>
        <w:t>ОСНОВНОЕ СОДЕРЖАНИЕ</w:t>
      </w:r>
    </w:p>
    <w:p w:rsidR="0000091E" w:rsidRDefault="0000091E" w:rsidP="0000091E">
      <w:pPr>
        <w:ind w:firstLine="720"/>
        <w:jc w:val="center"/>
      </w:pPr>
      <w:r>
        <w:rPr>
          <w:i/>
        </w:rPr>
        <w:t>(1 час в неделю; всего 34 часа)</w:t>
      </w:r>
    </w:p>
    <w:p w:rsidR="0000091E" w:rsidRDefault="0000091E" w:rsidP="0000091E">
      <w:pPr>
        <w:ind w:firstLine="720"/>
        <w:jc w:val="both"/>
        <w:rPr>
          <w:b/>
        </w:rPr>
      </w:pPr>
    </w:p>
    <w:p w:rsidR="0000091E" w:rsidRPr="00935A9F" w:rsidRDefault="0000091E" w:rsidP="0000091E">
      <w:pPr>
        <w:ind w:firstLine="720"/>
        <w:jc w:val="both"/>
        <w:rPr>
          <w:b/>
          <w:i/>
        </w:rPr>
      </w:pPr>
      <w:r>
        <w:rPr>
          <w:b/>
        </w:rPr>
        <w:t xml:space="preserve">Раздел 1: </w:t>
      </w:r>
      <w:r w:rsidRPr="00935A9F">
        <w:rPr>
          <w:b/>
        </w:rPr>
        <w:t xml:space="preserve">СТРОЕНИЕ </w:t>
      </w:r>
      <w:r w:rsidRPr="00935A9F">
        <w:rPr>
          <w:b/>
          <w:sz w:val="36"/>
          <w:szCs w:val="36"/>
        </w:rPr>
        <w:t>и свойства</w:t>
      </w:r>
      <w:r w:rsidRPr="00935A9F">
        <w:rPr>
          <w:b/>
        </w:rPr>
        <w:t xml:space="preserve"> ЖИВЫХ ОРГАНИЗМОВ </w:t>
      </w:r>
      <w:r>
        <w:rPr>
          <w:b/>
          <w:i/>
        </w:rPr>
        <w:t>(10</w:t>
      </w:r>
      <w:r w:rsidRPr="00935A9F">
        <w:rPr>
          <w:b/>
          <w:i/>
        </w:rPr>
        <w:t xml:space="preserve"> часов)</w:t>
      </w:r>
    </w:p>
    <w:p w:rsidR="0000091E" w:rsidRDefault="0000091E" w:rsidP="0000091E">
      <w:pPr>
        <w:ind w:left="708"/>
        <w:jc w:val="both"/>
        <w:rPr>
          <w:b/>
        </w:rPr>
      </w:pPr>
    </w:p>
    <w:p w:rsidR="0000091E" w:rsidRDefault="0000091E" w:rsidP="0000091E">
      <w:pPr>
        <w:ind w:left="708"/>
        <w:jc w:val="both"/>
        <w:rPr>
          <w:i/>
        </w:rPr>
      </w:pPr>
      <w:r>
        <w:rPr>
          <w:b/>
        </w:rPr>
        <w:t xml:space="preserve">Тема 1.1:  Основные свойства живых организмов. Многообразие живых организмов </w:t>
      </w:r>
      <w:r>
        <w:rPr>
          <w:i/>
        </w:rPr>
        <w:t>(1 час)</w:t>
      </w:r>
    </w:p>
    <w:p w:rsidR="0000091E" w:rsidRDefault="0000091E" w:rsidP="0000091E">
      <w:pPr>
        <w:ind w:firstLine="720"/>
        <w:jc w:val="both"/>
      </w:pPr>
      <w:r>
        <w:t xml:space="preserve">Многообразие живых организмов. </w:t>
      </w:r>
      <w:proofErr w:type="gramStart"/>
      <w:r>
        <w:t>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roofErr w:type="gramEnd"/>
    </w:p>
    <w:p w:rsidR="0000091E" w:rsidRDefault="0000091E" w:rsidP="0000091E">
      <w:pPr>
        <w:ind w:left="708"/>
        <w:jc w:val="both"/>
        <w:rPr>
          <w:b/>
        </w:rPr>
      </w:pPr>
    </w:p>
    <w:p w:rsidR="0000091E" w:rsidRDefault="0000091E" w:rsidP="0000091E">
      <w:pPr>
        <w:ind w:left="708"/>
        <w:jc w:val="both"/>
        <w:rPr>
          <w:b/>
        </w:rPr>
      </w:pPr>
      <w:r>
        <w:rPr>
          <w:b/>
        </w:rPr>
        <w:t>Тема 1.2: Химический состав клеток.</w:t>
      </w:r>
    </w:p>
    <w:p w:rsidR="0000091E" w:rsidRDefault="0000091E" w:rsidP="0000091E">
      <w:pPr>
        <w:ind w:firstLine="720"/>
        <w:jc w:val="both"/>
      </w:pPr>
      <w:r>
        <w:t>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w:t>
      </w:r>
    </w:p>
    <w:p w:rsidR="0000091E" w:rsidRDefault="0000091E" w:rsidP="0000091E">
      <w:pPr>
        <w:ind w:firstLine="720"/>
        <w:jc w:val="both"/>
        <w:rPr>
          <w:b/>
        </w:rPr>
      </w:pPr>
      <w:r>
        <w:rPr>
          <w:b/>
        </w:rPr>
        <w:t>Лабораторные  работы:</w:t>
      </w:r>
      <w:proofErr w:type="gramStart"/>
      <w:r>
        <w:rPr>
          <w:b/>
        </w:rPr>
        <w:t xml:space="preserve"> .</w:t>
      </w:r>
      <w:proofErr w:type="gramEnd"/>
      <w:r>
        <w:t>Определение состава семян пшеницы.</w:t>
      </w:r>
    </w:p>
    <w:p w:rsidR="0000091E" w:rsidRDefault="0000091E" w:rsidP="0000091E">
      <w:pPr>
        <w:ind w:left="708"/>
        <w:jc w:val="both"/>
        <w:rPr>
          <w:b/>
        </w:rPr>
      </w:pPr>
    </w:p>
    <w:p w:rsidR="0000091E" w:rsidRDefault="0000091E" w:rsidP="0000091E">
      <w:pPr>
        <w:ind w:left="708"/>
        <w:jc w:val="both"/>
        <w:rPr>
          <w:b/>
        </w:rPr>
      </w:pPr>
      <w:r>
        <w:rPr>
          <w:b/>
        </w:rPr>
        <w:t xml:space="preserve">Тема 1.3: Строение растительной и животной клеток </w:t>
      </w:r>
      <w:r>
        <w:rPr>
          <w:i/>
        </w:rPr>
        <w:t>(2 часа)</w:t>
      </w:r>
    </w:p>
    <w:p w:rsidR="0000091E" w:rsidRDefault="0000091E" w:rsidP="0000091E">
      <w:pPr>
        <w:ind w:firstLine="720"/>
        <w:jc w:val="both"/>
      </w:pPr>
      <w:r>
        <w:t>Клетка – элементарная единица живого. Ядерные и безъядерные клетки. Строение и функции ядра, цитоплазмы и ее органоидов. Хромосомы, их значение. Различия в строении растительной и животной клеток.</w:t>
      </w:r>
    </w:p>
    <w:p w:rsidR="0000091E" w:rsidRDefault="0000091E" w:rsidP="0000091E">
      <w:pPr>
        <w:ind w:firstLine="720"/>
        <w:jc w:val="both"/>
      </w:pPr>
      <w:r>
        <w:rPr>
          <w:b/>
        </w:rPr>
        <w:t xml:space="preserve">Лабораторные работы: </w:t>
      </w:r>
      <w:r>
        <w:t>1.Строение клеток живых организмов.</w:t>
      </w:r>
    </w:p>
    <w:p w:rsidR="0000091E" w:rsidRDefault="0000091E" w:rsidP="0000091E">
      <w:pPr>
        <w:ind w:left="708"/>
        <w:jc w:val="both"/>
        <w:rPr>
          <w:b/>
        </w:rPr>
      </w:pPr>
    </w:p>
    <w:p w:rsidR="0000091E" w:rsidRDefault="0000091E" w:rsidP="0000091E">
      <w:pPr>
        <w:ind w:left="708"/>
        <w:jc w:val="both"/>
        <w:rPr>
          <w:i/>
        </w:rPr>
      </w:pPr>
      <w:r>
        <w:rPr>
          <w:b/>
        </w:rPr>
        <w:t xml:space="preserve">Тема 1.4: Ткани растений и животных </w:t>
      </w:r>
      <w:r>
        <w:rPr>
          <w:i/>
        </w:rPr>
        <w:t>(2 часа)</w:t>
      </w:r>
    </w:p>
    <w:p w:rsidR="0000091E" w:rsidRDefault="0000091E" w:rsidP="0000091E">
      <w:pPr>
        <w:ind w:firstLine="720"/>
        <w:jc w:val="both"/>
      </w:pPr>
      <w:r>
        <w:t>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w:t>
      </w:r>
    </w:p>
    <w:p w:rsidR="0000091E" w:rsidRDefault="0000091E" w:rsidP="0000091E">
      <w:pPr>
        <w:ind w:left="708"/>
        <w:jc w:val="both"/>
      </w:pPr>
      <w:r>
        <w:rPr>
          <w:b/>
        </w:rPr>
        <w:t xml:space="preserve">Лабораторные работы:2. </w:t>
      </w:r>
      <w:r w:rsidRPr="0037511E">
        <w:t>Ткани живых организмов.</w:t>
      </w:r>
    </w:p>
    <w:p w:rsidR="0000091E" w:rsidRPr="0037511E" w:rsidRDefault="0000091E" w:rsidP="0000091E">
      <w:pPr>
        <w:ind w:left="708"/>
        <w:jc w:val="both"/>
      </w:pPr>
    </w:p>
    <w:p w:rsidR="0000091E" w:rsidRDefault="0000091E" w:rsidP="0000091E">
      <w:pPr>
        <w:ind w:left="708"/>
        <w:jc w:val="both"/>
        <w:rPr>
          <w:b/>
        </w:rPr>
      </w:pPr>
      <w:r>
        <w:rPr>
          <w:b/>
        </w:rPr>
        <w:t xml:space="preserve">Тема 1.5: Органы и системы органов </w:t>
      </w:r>
      <w:r>
        <w:rPr>
          <w:i/>
        </w:rPr>
        <w:t>(3 часа)</w:t>
      </w:r>
    </w:p>
    <w:p w:rsidR="0000091E" w:rsidRDefault="0000091E" w:rsidP="0000091E">
      <w:pPr>
        <w:ind w:firstLine="720"/>
        <w:jc w:val="both"/>
      </w:pPr>
      <w:r>
        <w:t xml:space="preserve">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Значение и разнообразие. Строение семян однодольных и двудольных растений. Система органов. </w:t>
      </w:r>
      <w:proofErr w:type="gramStart"/>
      <w:r>
        <w:t xml:space="preserve">Основные системы органов животного организма: пищеварительная, кровеносная, дыхательная, выделительная, опорно-двигательная, нервная, эндокринная, размножения. </w:t>
      </w:r>
      <w:proofErr w:type="gramEnd"/>
    </w:p>
    <w:p w:rsidR="0000091E" w:rsidRDefault="0000091E" w:rsidP="0000091E">
      <w:pPr>
        <w:ind w:firstLine="720"/>
        <w:jc w:val="both"/>
      </w:pPr>
      <w:r>
        <w:rPr>
          <w:b/>
        </w:rPr>
        <w:t xml:space="preserve">Лабораторные работы: </w:t>
      </w:r>
      <w:r>
        <w:t xml:space="preserve">3.Распознавание органов у растений и животных. </w:t>
      </w:r>
      <w:proofErr w:type="gramStart"/>
      <w:r>
        <w:t>(Корневые системы.</w:t>
      </w:r>
      <w:proofErr w:type="gramEnd"/>
      <w:r>
        <w:t xml:space="preserve"> Строение почки. Простые и сложные </w:t>
      </w:r>
      <w:proofErr w:type="spellStart"/>
      <w:r>
        <w:t>листья</w:t>
      </w:r>
      <w:proofErr w:type="gramStart"/>
      <w:r>
        <w:t>.С</w:t>
      </w:r>
      <w:proofErr w:type="gramEnd"/>
      <w:r>
        <w:t>троение</w:t>
      </w:r>
      <w:proofErr w:type="spellEnd"/>
      <w:r>
        <w:t xml:space="preserve"> семян.   </w:t>
      </w:r>
      <w:proofErr w:type="gramStart"/>
      <w:r>
        <w:t>Строение цветка.)</w:t>
      </w:r>
      <w:proofErr w:type="gramEnd"/>
    </w:p>
    <w:p w:rsidR="0000091E" w:rsidRDefault="0000091E" w:rsidP="0000091E">
      <w:pPr>
        <w:ind w:left="708"/>
        <w:jc w:val="both"/>
        <w:rPr>
          <w:b/>
          <w:color w:val="000000"/>
        </w:rPr>
      </w:pPr>
    </w:p>
    <w:p w:rsidR="0000091E" w:rsidRDefault="0000091E" w:rsidP="0000091E">
      <w:pPr>
        <w:ind w:left="708"/>
        <w:jc w:val="both"/>
        <w:rPr>
          <w:i/>
        </w:rPr>
      </w:pPr>
      <w:r>
        <w:rPr>
          <w:b/>
          <w:color w:val="000000"/>
        </w:rPr>
        <w:t>Тема 1.6. Растения и животные как целостные организмы</w:t>
      </w:r>
      <w:r>
        <w:rPr>
          <w:i/>
          <w:color w:val="000000"/>
        </w:rPr>
        <w:t>(2 час)</w:t>
      </w:r>
    </w:p>
    <w:p w:rsidR="0000091E" w:rsidRDefault="0000091E" w:rsidP="0000091E">
      <w:pPr>
        <w:ind w:firstLine="720"/>
        <w:jc w:val="both"/>
      </w:pPr>
      <w:r>
        <w:t>Взаимосвязь клеток, тканей, органов в организмах. Живые организмы и окружающая среда.</w:t>
      </w:r>
    </w:p>
    <w:p w:rsidR="0000091E" w:rsidRDefault="0000091E" w:rsidP="0000091E">
      <w:pPr>
        <w:ind w:firstLine="720"/>
        <w:jc w:val="both"/>
        <w:rPr>
          <w:b/>
        </w:rPr>
      </w:pPr>
    </w:p>
    <w:p w:rsidR="00193F59" w:rsidRDefault="00193F59" w:rsidP="0000091E">
      <w:pPr>
        <w:ind w:left="708"/>
        <w:jc w:val="both"/>
        <w:rPr>
          <w:b/>
        </w:rPr>
      </w:pPr>
    </w:p>
    <w:p w:rsidR="00193F59" w:rsidRDefault="00193F59" w:rsidP="0000091E">
      <w:pPr>
        <w:ind w:left="708"/>
        <w:jc w:val="both"/>
        <w:rPr>
          <w:b/>
        </w:rPr>
      </w:pPr>
    </w:p>
    <w:p w:rsidR="00193F59" w:rsidRDefault="00193F59" w:rsidP="0000091E">
      <w:pPr>
        <w:ind w:left="708"/>
        <w:jc w:val="both"/>
        <w:rPr>
          <w:b/>
        </w:rPr>
      </w:pPr>
    </w:p>
    <w:p w:rsidR="00193F59" w:rsidRDefault="00193F59" w:rsidP="0000091E">
      <w:pPr>
        <w:ind w:left="708"/>
        <w:jc w:val="both"/>
        <w:rPr>
          <w:b/>
        </w:rPr>
      </w:pPr>
    </w:p>
    <w:p w:rsidR="00193F59" w:rsidRDefault="00193F59" w:rsidP="0000091E">
      <w:pPr>
        <w:ind w:left="708"/>
        <w:jc w:val="both"/>
        <w:rPr>
          <w:b/>
        </w:rPr>
      </w:pPr>
    </w:p>
    <w:p w:rsidR="00193F59" w:rsidRDefault="00193F59" w:rsidP="0000091E">
      <w:pPr>
        <w:ind w:left="708"/>
        <w:jc w:val="both"/>
        <w:rPr>
          <w:b/>
        </w:rPr>
      </w:pPr>
    </w:p>
    <w:p w:rsidR="0000091E" w:rsidRDefault="0000091E" w:rsidP="0000091E">
      <w:pPr>
        <w:ind w:left="708"/>
        <w:jc w:val="both"/>
        <w:rPr>
          <w:b/>
          <w:i/>
        </w:rPr>
      </w:pPr>
      <w:r>
        <w:rPr>
          <w:b/>
        </w:rPr>
        <w:t xml:space="preserve">Раздел 2: ЖИЗНЕДЕЯТЕЛЬНОСТЬ ОРГАНИЗМА </w:t>
      </w:r>
      <w:r>
        <w:rPr>
          <w:b/>
          <w:i/>
        </w:rPr>
        <w:t>(22 часов)</w:t>
      </w:r>
    </w:p>
    <w:p w:rsidR="0000091E" w:rsidRDefault="0000091E" w:rsidP="0000091E">
      <w:pPr>
        <w:ind w:firstLine="720"/>
        <w:jc w:val="both"/>
        <w:rPr>
          <w:b/>
        </w:rPr>
      </w:pPr>
    </w:p>
    <w:p w:rsidR="0000091E" w:rsidRDefault="0000091E" w:rsidP="0000091E">
      <w:pPr>
        <w:ind w:firstLine="720"/>
        <w:jc w:val="both"/>
        <w:rPr>
          <w:i/>
        </w:rPr>
      </w:pPr>
      <w:r>
        <w:rPr>
          <w:b/>
        </w:rPr>
        <w:t xml:space="preserve">Тема 2.1: Питание и пищеварение </w:t>
      </w:r>
      <w:r>
        <w:rPr>
          <w:i/>
        </w:rPr>
        <w:t>(3 часа)</w:t>
      </w:r>
    </w:p>
    <w:p w:rsidR="0000091E" w:rsidRDefault="0000091E" w:rsidP="0000091E">
      <w:pPr>
        <w:ind w:firstLine="720"/>
        <w:jc w:val="both"/>
      </w:pPr>
      <w:r>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t>трупоеды</w:t>
      </w:r>
      <w:proofErr w:type="spellEnd"/>
      <w:r>
        <w:t>, симбионты, паразиты. Пищеварение и его значение. Особенности строения пищеварительных систем животных. Пищеварительные ферменты и их значение.</w:t>
      </w:r>
    </w:p>
    <w:p w:rsidR="0000091E" w:rsidRDefault="0000091E" w:rsidP="0000091E">
      <w:pPr>
        <w:ind w:firstLine="720"/>
        <w:jc w:val="both"/>
      </w:pPr>
      <w:r>
        <w:rPr>
          <w:b/>
        </w:rPr>
        <w:t>Демонстрации: Д</w:t>
      </w:r>
      <w:r>
        <w:t>ействие желудочного сока на белок, слюны на крахмал.</w:t>
      </w:r>
    </w:p>
    <w:p w:rsidR="0000091E" w:rsidRDefault="0000091E" w:rsidP="0000091E">
      <w:pPr>
        <w:jc w:val="both"/>
        <w:rPr>
          <w:b/>
        </w:rPr>
      </w:pPr>
    </w:p>
    <w:p w:rsidR="0000091E" w:rsidRDefault="0000091E" w:rsidP="0000091E">
      <w:pPr>
        <w:ind w:left="708"/>
        <w:jc w:val="both"/>
        <w:rPr>
          <w:b/>
        </w:rPr>
      </w:pPr>
    </w:p>
    <w:p w:rsidR="0000091E" w:rsidRDefault="0000091E" w:rsidP="0000091E">
      <w:pPr>
        <w:ind w:left="708"/>
        <w:jc w:val="both"/>
        <w:rPr>
          <w:i/>
        </w:rPr>
      </w:pPr>
      <w:r>
        <w:rPr>
          <w:b/>
        </w:rPr>
        <w:t xml:space="preserve">Тема 2.2: Дыхание </w:t>
      </w:r>
      <w:r>
        <w:rPr>
          <w:i/>
        </w:rPr>
        <w:t>(2 часа)</w:t>
      </w:r>
    </w:p>
    <w:p w:rsidR="0000091E" w:rsidRDefault="0000091E" w:rsidP="0000091E">
      <w:pPr>
        <w:ind w:firstLine="720"/>
        <w:jc w:val="both"/>
      </w:pPr>
      <w:r>
        <w:t>Значение дыхания. Роль кислорода в процессе расщепления органических веществ и освобождении энергии. Дыхание растений. Роль устьиц и чечевичек в процессе дыхания растений. Дыхание животных. Органы дыхания животных организмов.</w:t>
      </w:r>
    </w:p>
    <w:p w:rsidR="0000091E" w:rsidRDefault="0000091E" w:rsidP="0000091E">
      <w:pPr>
        <w:ind w:firstLine="720"/>
        <w:jc w:val="both"/>
      </w:pPr>
      <w:r>
        <w:rPr>
          <w:b/>
        </w:rPr>
        <w:t>Демонстрации: О</w:t>
      </w:r>
      <w:r>
        <w:t>пыты, иллюстрирующие дыхание прорастающих семян. Обнаружение углекислого газа в выдыхаемом воздухе.</w:t>
      </w:r>
    </w:p>
    <w:p w:rsidR="0000091E" w:rsidRDefault="0000091E" w:rsidP="0000091E">
      <w:pPr>
        <w:ind w:firstLine="720"/>
        <w:jc w:val="both"/>
        <w:rPr>
          <w:b/>
        </w:rPr>
      </w:pPr>
    </w:p>
    <w:p w:rsidR="0000091E" w:rsidRDefault="0000091E" w:rsidP="0000091E">
      <w:pPr>
        <w:ind w:firstLine="720"/>
        <w:jc w:val="both"/>
        <w:rPr>
          <w:i/>
        </w:rPr>
      </w:pPr>
      <w:r>
        <w:rPr>
          <w:b/>
        </w:rPr>
        <w:t xml:space="preserve">Тема 2.3: Передвижение веществ в организме </w:t>
      </w:r>
      <w:r>
        <w:rPr>
          <w:i/>
        </w:rPr>
        <w:t>(2 часа)</w:t>
      </w:r>
    </w:p>
    <w:p w:rsidR="0000091E" w:rsidRDefault="0000091E" w:rsidP="0000091E">
      <w:pPr>
        <w:ind w:firstLine="720"/>
        <w:jc w:val="both"/>
      </w:pPr>
      <w:r>
        <w:t xml:space="preserve">Перенос веществ в организме, его значение. Передвижение веществ в растении. Особенности строения органов растений, обеспечивающих процесс переноса веществ. Особенности переноса веществ в организмах животных. Кровеносная система, ее строение и функции. </w:t>
      </w:r>
      <w:proofErr w:type="spellStart"/>
      <w:r>
        <w:t>Гемолимфа</w:t>
      </w:r>
      <w:proofErr w:type="spellEnd"/>
      <w:r>
        <w:t>, кровь, ее составные части (плазма, клетки крови).</w:t>
      </w:r>
    </w:p>
    <w:p w:rsidR="0000091E" w:rsidRDefault="00193F59" w:rsidP="0000091E">
      <w:pPr>
        <w:ind w:firstLine="720"/>
        <w:jc w:val="both"/>
        <w:rPr>
          <w:b/>
        </w:rPr>
      </w:pPr>
      <w:r>
        <w:rPr>
          <w:b/>
        </w:rPr>
        <w:t>Практическая работа</w:t>
      </w:r>
      <w:r w:rsidR="0000091E">
        <w:rPr>
          <w:b/>
        </w:rPr>
        <w:t xml:space="preserve">: </w:t>
      </w:r>
      <w:r w:rsidRPr="00193F59">
        <w:rPr>
          <w:b/>
        </w:rPr>
        <w:t>1</w:t>
      </w:r>
      <w:r>
        <w:t xml:space="preserve">. </w:t>
      </w:r>
      <w:r w:rsidR="0000091E">
        <w:t>Передвижение воды и минеральных веществ по стеблю растений.</w:t>
      </w:r>
    </w:p>
    <w:p w:rsidR="0000091E" w:rsidRDefault="0000091E" w:rsidP="0000091E">
      <w:pPr>
        <w:ind w:firstLine="720"/>
        <w:jc w:val="both"/>
        <w:rPr>
          <w:b/>
        </w:rPr>
      </w:pPr>
    </w:p>
    <w:p w:rsidR="0000091E" w:rsidRDefault="0000091E" w:rsidP="0000091E">
      <w:pPr>
        <w:ind w:firstLine="720"/>
        <w:jc w:val="both"/>
        <w:rPr>
          <w:i/>
        </w:rPr>
      </w:pPr>
      <w:r>
        <w:rPr>
          <w:b/>
        </w:rPr>
        <w:t xml:space="preserve">Тема 2.4:  Выделение </w:t>
      </w:r>
      <w:r>
        <w:rPr>
          <w:i/>
        </w:rPr>
        <w:t>(2 часа)</w:t>
      </w:r>
    </w:p>
    <w:p w:rsidR="0000091E" w:rsidRDefault="0000091E" w:rsidP="0000091E">
      <w:pPr>
        <w:ind w:firstLine="720"/>
        <w:jc w:val="both"/>
      </w:pPr>
      <w:r>
        <w:t>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w:t>
      </w:r>
    </w:p>
    <w:p w:rsidR="0000091E" w:rsidRDefault="0000091E" w:rsidP="0000091E">
      <w:pPr>
        <w:ind w:firstLine="720"/>
        <w:jc w:val="both"/>
        <w:rPr>
          <w:b/>
        </w:rPr>
      </w:pPr>
    </w:p>
    <w:p w:rsidR="0000091E" w:rsidRDefault="0000091E" w:rsidP="0000091E">
      <w:pPr>
        <w:ind w:firstLine="720"/>
        <w:jc w:val="both"/>
        <w:rPr>
          <w:i/>
          <w:sz w:val="22"/>
          <w:szCs w:val="22"/>
        </w:rPr>
      </w:pPr>
      <w:r>
        <w:rPr>
          <w:b/>
          <w:sz w:val="22"/>
          <w:szCs w:val="22"/>
        </w:rPr>
        <w:t xml:space="preserve">Тема 2.5: Опорные системы </w:t>
      </w:r>
      <w:r>
        <w:rPr>
          <w:i/>
          <w:sz w:val="22"/>
          <w:szCs w:val="22"/>
        </w:rPr>
        <w:t>(2 часа)</w:t>
      </w:r>
    </w:p>
    <w:p w:rsidR="0000091E" w:rsidRDefault="0000091E" w:rsidP="0000091E">
      <w:pPr>
        <w:ind w:firstLine="720"/>
        <w:jc w:val="both"/>
        <w:rPr>
          <w:sz w:val="22"/>
          <w:szCs w:val="22"/>
        </w:rPr>
      </w:pPr>
      <w:r>
        <w:rPr>
          <w:sz w:val="22"/>
          <w:szCs w:val="22"/>
        </w:rPr>
        <w:t>Значение опорных систем в жизни организмов. Опорные системы растений. Опорные системы животных.</w:t>
      </w:r>
    </w:p>
    <w:p w:rsidR="00193F59" w:rsidRPr="00193F59" w:rsidRDefault="0000091E" w:rsidP="00193F59">
      <w:pPr>
        <w:jc w:val="both"/>
        <w:rPr>
          <w:sz w:val="22"/>
          <w:szCs w:val="22"/>
        </w:rPr>
      </w:pPr>
      <w:r>
        <w:rPr>
          <w:b/>
          <w:sz w:val="22"/>
          <w:szCs w:val="22"/>
        </w:rPr>
        <w:t xml:space="preserve">Лабораторные работы: </w:t>
      </w:r>
      <w:r w:rsidR="00193F59">
        <w:rPr>
          <w:b/>
          <w:sz w:val="22"/>
          <w:szCs w:val="22"/>
        </w:rPr>
        <w:t xml:space="preserve">4. </w:t>
      </w:r>
      <w:r w:rsidR="00193F59" w:rsidRPr="00193F59">
        <w:rPr>
          <w:sz w:val="22"/>
          <w:szCs w:val="22"/>
        </w:rPr>
        <w:t>Разнообразие опорных систем</w:t>
      </w:r>
    </w:p>
    <w:p w:rsidR="00193F59" w:rsidRDefault="00193F59" w:rsidP="0000091E">
      <w:pPr>
        <w:ind w:firstLine="720"/>
        <w:jc w:val="both"/>
        <w:rPr>
          <w:b/>
          <w:sz w:val="22"/>
          <w:szCs w:val="22"/>
        </w:rPr>
      </w:pPr>
    </w:p>
    <w:p w:rsidR="0000091E" w:rsidRDefault="0000091E" w:rsidP="0000091E">
      <w:pPr>
        <w:ind w:firstLine="720"/>
        <w:jc w:val="both"/>
        <w:rPr>
          <w:b/>
          <w:sz w:val="22"/>
          <w:szCs w:val="22"/>
        </w:rPr>
      </w:pPr>
      <w:r>
        <w:rPr>
          <w:b/>
          <w:sz w:val="22"/>
          <w:szCs w:val="22"/>
        </w:rPr>
        <w:t xml:space="preserve">Тема 2.6: Движение </w:t>
      </w:r>
      <w:r>
        <w:rPr>
          <w:i/>
          <w:sz w:val="22"/>
          <w:szCs w:val="22"/>
        </w:rPr>
        <w:t>(2 часа)</w:t>
      </w:r>
    </w:p>
    <w:p w:rsidR="0000091E" w:rsidRDefault="0000091E" w:rsidP="0000091E">
      <w:pPr>
        <w:ind w:firstLine="720"/>
        <w:jc w:val="both"/>
        <w:rPr>
          <w:sz w:val="22"/>
          <w:szCs w:val="22"/>
        </w:rPr>
      </w:pPr>
      <w:r>
        <w:rPr>
          <w:sz w:val="22"/>
          <w:szCs w:val="22"/>
        </w:rPr>
        <w:t>Движение как важнейшая особенность животных организмов. Значение двигательной активности. Механизмы, обеспечивающие движение живых организмов.</w:t>
      </w:r>
    </w:p>
    <w:p w:rsidR="0000091E" w:rsidRDefault="0000091E" w:rsidP="0000091E">
      <w:pPr>
        <w:ind w:firstLine="720"/>
        <w:jc w:val="both"/>
        <w:rPr>
          <w:b/>
          <w:sz w:val="22"/>
          <w:szCs w:val="22"/>
        </w:rPr>
      </w:pPr>
      <w:r>
        <w:rPr>
          <w:b/>
          <w:sz w:val="22"/>
          <w:szCs w:val="22"/>
        </w:rPr>
        <w:t xml:space="preserve">Лабораторные работы: </w:t>
      </w:r>
      <w:r w:rsidR="00193F59" w:rsidRPr="00193F59">
        <w:rPr>
          <w:b/>
          <w:sz w:val="22"/>
          <w:szCs w:val="22"/>
        </w:rPr>
        <w:t>5</w:t>
      </w:r>
      <w:r>
        <w:rPr>
          <w:sz w:val="22"/>
          <w:szCs w:val="22"/>
        </w:rPr>
        <w:t>.Движение инфузории туфельки.</w:t>
      </w:r>
      <w:r w:rsidR="00193F59">
        <w:rPr>
          <w:sz w:val="22"/>
          <w:szCs w:val="22"/>
        </w:rPr>
        <w:t xml:space="preserve"> Перемещение дождевого червя.</w:t>
      </w:r>
    </w:p>
    <w:p w:rsidR="0000091E" w:rsidRDefault="0000091E" w:rsidP="0000091E">
      <w:pPr>
        <w:jc w:val="both"/>
        <w:rPr>
          <w:b/>
        </w:rPr>
      </w:pPr>
    </w:p>
    <w:p w:rsidR="0000091E" w:rsidRDefault="0000091E" w:rsidP="0000091E">
      <w:pPr>
        <w:ind w:left="708"/>
        <w:jc w:val="both"/>
        <w:rPr>
          <w:i/>
          <w:sz w:val="22"/>
          <w:szCs w:val="22"/>
        </w:rPr>
      </w:pPr>
      <w:r>
        <w:rPr>
          <w:b/>
          <w:sz w:val="22"/>
          <w:szCs w:val="22"/>
        </w:rPr>
        <w:t xml:space="preserve">Тема 2.7: Регуляция процессов жизнедеятельности </w:t>
      </w:r>
      <w:r>
        <w:rPr>
          <w:i/>
          <w:sz w:val="22"/>
          <w:szCs w:val="22"/>
        </w:rPr>
        <w:t>(3 часа)</w:t>
      </w:r>
    </w:p>
    <w:p w:rsidR="0000091E" w:rsidRDefault="0000091E" w:rsidP="0000091E">
      <w:pPr>
        <w:ind w:firstLine="720"/>
        <w:jc w:val="both"/>
        <w:rPr>
          <w:sz w:val="22"/>
          <w:szCs w:val="22"/>
        </w:rPr>
      </w:pPr>
      <w:r>
        <w:rPr>
          <w:sz w:val="22"/>
          <w:szCs w:val="22"/>
        </w:rPr>
        <w:t>Жизнедеятельность организма и ее связь с окружающей средой. Регуляция процессов жизнедеятельности организмов. Раздражимость. Нервная система, особенности строения. Рефлекс, инстинкт. Эндокринная система. Ее роль в регуляции процессов жизнедеятельности. Железы внутренней секреции. Ростовые вещества растений.</w:t>
      </w:r>
    </w:p>
    <w:p w:rsidR="0000091E" w:rsidRDefault="0000091E" w:rsidP="0000091E">
      <w:pPr>
        <w:ind w:firstLine="720"/>
        <w:jc w:val="both"/>
        <w:rPr>
          <w:b/>
        </w:rPr>
      </w:pPr>
    </w:p>
    <w:p w:rsidR="0000091E" w:rsidRDefault="0000091E" w:rsidP="0000091E">
      <w:pPr>
        <w:ind w:firstLine="720"/>
        <w:jc w:val="both"/>
        <w:rPr>
          <w:i/>
        </w:rPr>
      </w:pPr>
      <w:r>
        <w:rPr>
          <w:b/>
        </w:rPr>
        <w:t xml:space="preserve">Тема 2.8: Размножение </w:t>
      </w:r>
      <w:r>
        <w:rPr>
          <w:i/>
        </w:rPr>
        <w:t>(3 часа)</w:t>
      </w:r>
    </w:p>
    <w:p w:rsidR="0000091E" w:rsidRDefault="0000091E" w:rsidP="0000091E">
      <w:pPr>
        <w:ind w:firstLine="720"/>
        <w:jc w:val="both"/>
        <w:rPr>
          <w:sz w:val="22"/>
          <w:szCs w:val="22"/>
        </w:rPr>
      </w:pPr>
      <w:r>
        <w:rPr>
          <w:sz w:val="22"/>
          <w:szCs w:val="22"/>
        </w:rPr>
        <w:t>Биологическое значение размножения. Виды размножения. Бесполое размножение животных.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w:t>
      </w:r>
    </w:p>
    <w:p w:rsidR="0000091E" w:rsidRDefault="00193F59" w:rsidP="0000091E">
      <w:pPr>
        <w:ind w:firstLine="720"/>
        <w:jc w:val="both"/>
        <w:rPr>
          <w:b/>
          <w:sz w:val="22"/>
          <w:szCs w:val="22"/>
        </w:rPr>
      </w:pPr>
      <w:r>
        <w:rPr>
          <w:b/>
        </w:rPr>
        <w:lastRenderedPageBreak/>
        <w:t>Практическая работа: 2</w:t>
      </w:r>
      <w:r w:rsidR="0000091E">
        <w:rPr>
          <w:sz w:val="22"/>
          <w:szCs w:val="22"/>
        </w:rPr>
        <w:t>.</w:t>
      </w:r>
      <w:r>
        <w:rPr>
          <w:sz w:val="22"/>
          <w:szCs w:val="22"/>
        </w:rPr>
        <w:t xml:space="preserve"> </w:t>
      </w:r>
      <w:r w:rsidR="0000091E">
        <w:rPr>
          <w:sz w:val="22"/>
          <w:szCs w:val="22"/>
        </w:rPr>
        <w:t>Вегетативное размножение</w:t>
      </w:r>
      <w:r>
        <w:rPr>
          <w:sz w:val="22"/>
          <w:szCs w:val="22"/>
        </w:rPr>
        <w:t xml:space="preserve"> комнатных </w:t>
      </w:r>
      <w:r w:rsidR="0000091E">
        <w:rPr>
          <w:sz w:val="22"/>
          <w:szCs w:val="22"/>
        </w:rPr>
        <w:t xml:space="preserve"> растений.</w:t>
      </w:r>
    </w:p>
    <w:p w:rsidR="0000091E" w:rsidRDefault="0000091E" w:rsidP="0000091E">
      <w:pPr>
        <w:ind w:firstLine="720"/>
        <w:jc w:val="both"/>
        <w:rPr>
          <w:b/>
          <w:sz w:val="22"/>
          <w:szCs w:val="22"/>
        </w:rPr>
      </w:pPr>
    </w:p>
    <w:p w:rsidR="0000091E" w:rsidRDefault="0000091E" w:rsidP="0000091E">
      <w:pPr>
        <w:ind w:firstLine="720"/>
        <w:jc w:val="both"/>
        <w:rPr>
          <w:i/>
        </w:rPr>
      </w:pPr>
      <w:r>
        <w:rPr>
          <w:b/>
        </w:rPr>
        <w:t xml:space="preserve">Тема 2.9: Рост и развитие </w:t>
      </w:r>
      <w:r>
        <w:rPr>
          <w:i/>
        </w:rPr>
        <w:t>(3 часа)</w:t>
      </w:r>
    </w:p>
    <w:p w:rsidR="0000091E" w:rsidRDefault="0000091E" w:rsidP="0000091E">
      <w:pPr>
        <w:ind w:firstLine="720"/>
        <w:jc w:val="both"/>
        <w:rPr>
          <w:sz w:val="22"/>
          <w:szCs w:val="22"/>
        </w:rPr>
      </w:pPr>
      <w:r>
        <w:rPr>
          <w:sz w:val="22"/>
          <w:szCs w:val="22"/>
        </w:rPr>
        <w:t>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Постэмбриональное развитие животных. Прямое и непрямое развитие.</w:t>
      </w:r>
    </w:p>
    <w:p w:rsidR="0000091E" w:rsidRDefault="0000091E" w:rsidP="0000091E">
      <w:pPr>
        <w:ind w:firstLine="720"/>
        <w:jc w:val="both"/>
        <w:rPr>
          <w:sz w:val="22"/>
          <w:szCs w:val="22"/>
        </w:rPr>
      </w:pPr>
      <w:r>
        <w:rPr>
          <w:b/>
          <w:sz w:val="22"/>
          <w:szCs w:val="22"/>
        </w:rPr>
        <w:t>Лабораторные работы</w:t>
      </w:r>
      <w:r w:rsidRPr="00193F59">
        <w:rPr>
          <w:b/>
          <w:sz w:val="22"/>
          <w:szCs w:val="22"/>
        </w:rPr>
        <w:t xml:space="preserve">:  </w:t>
      </w:r>
      <w:r w:rsidR="00193F59" w:rsidRPr="00193F59">
        <w:rPr>
          <w:b/>
          <w:sz w:val="22"/>
          <w:szCs w:val="22"/>
        </w:rPr>
        <w:t>6</w:t>
      </w:r>
      <w:r w:rsidRPr="00193F59">
        <w:rPr>
          <w:b/>
          <w:sz w:val="22"/>
          <w:szCs w:val="22"/>
        </w:rPr>
        <w:t>.</w:t>
      </w:r>
      <w:r>
        <w:rPr>
          <w:sz w:val="22"/>
          <w:szCs w:val="22"/>
        </w:rPr>
        <w:t xml:space="preserve"> Прямое и непрямое развитие насекомых.</w:t>
      </w:r>
    </w:p>
    <w:p w:rsidR="0000091E" w:rsidRDefault="0000091E" w:rsidP="0000091E">
      <w:pPr>
        <w:ind w:firstLine="720"/>
        <w:jc w:val="both"/>
        <w:rPr>
          <w:b/>
          <w:sz w:val="22"/>
          <w:szCs w:val="22"/>
        </w:rPr>
      </w:pPr>
    </w:p>
    <w:p w:rsidR="0000091E" w:rsidRDefault="0000091E" w:rsidP="0000091E">
      <w:pPr>
        <w:ind w:left="708"/>
        <w:jc w:val="both"/>
        <w:rPr>
          <w:b/>
          <w:i/>
          <w:sz w:val="22"/>
          <w:szCs w:val="22"/>
        </w:rPr>
      </w:pPr>
      <w:r>
        <w:rPr>
          <w:b/>
        </w:rPr>
        <w:t xml:space="preserve">Раздел 3: ОРГАНИЗМ И СРЕДА </w:t>
      </w:r>
      <w:r>
        <w:rPr>
          <w:b/>
          <w:i/>
        </w:rPr>
        <w:t>(2 часа</w:t>
      </w:r>
      <w:r>
        <w:rPr>
          <w:b/>
          <w:i/>
          <w:sz w:val="22"/>
          <w:szCs w:val="22"/>
        </w:rPr>
        <w:t>)</w:t>
      </w:r>
    </w:p>
    <w:p w:rsidR="0000091E" w:rsidRDefault="0000091E" w:rsidP="0000091E">
      <w:pPr>
        <w:ind w:firstLine="720"/>
        <w:jc w:val="both"/>
        <w:rPr>
          <w:b/>
        </w:rPr>
      </w:pPr>
    </w:p>
    <w:p w:rsidR="0000091E" w:rsidRDefault="0000091E" w:rsidP="0000091E">
      <w:pPr>
        <w:ind w:firstLine="720"/>
        <w:jc w:val="both"/>
        <w:rPr>
          <w:b/>
        </w:rPr>
      </w:pPr>
      <w:r>
        <w:rPr>
          <w:b/>
        </w:rPr>
        <w:t xml:space="preserve">Тема 3.1: Среда обитания. Факторы среды </w:t>
      </w:r>
      <w:r>
        <w:rPr>
          <w:i/>
        </w:rPr>
        <w:t>(1 час)</w:t>
      </w:r>
    </w:p>
    <w:p w:rsidR="0000091E" w:rsidRDefault="0000091E" w:rsidP="0000091E">
      <w:pPr>
        <w:ind w:firstLine="720"/>
        <w:jc w:val="both"/>
        <w:rPr>
          <w:sz w:val="22"/>
          <w:szCs w:val="22"/>
        </w:rPr>
      </w:pPr>
      <w:r>
        <w:rPr>
          <w:sz w:val="22"/>
          <w:szCs w:val="22"/>
        </w:rPr>
        <w:t>Влияние факторов неживой природы (температура, влажность, свет) на живые организмы. Взаимосвязи живых организмов.</w:t>
      </w:r>
    </w:p>
    <w:p w:rsidR="0000091E" w:rsidRDefault="0000091E" w:rsidP="0000091E">
      <w:pPr>
        <w:ind w:firstLine="720"/>
        <w:jc w:val="both"/>
        <w:rPr>
          <w:i/>
        </w:rPr>
      </w:pPr>
      <w:r>
        <w:rPr>
          <w:b/>
          <w:color w:val="000000"/>
        </w:rPr>
        <w:t xml:space="preserve">Тема 3.2. Природные сообщества </w:t>
      </w:r>
      <w:r>
        <w:rPr>
          <w:i/>
          <w:color w:val="000000"/>
        </w:rPr>
        <w:t>(1 час)</w:t>
      </w:r>
    </w:p>
    <w:p w:rsidR="0000091E" w:rsidRDefault="0000091E" w:rsidP="0000091E">
      <w:pPr>
        <w:ind w:firstLine="720"/>
        <w:jc w:val="both"/>
        <w:rPr>
          <w:sz w:val="22"/>
          <w:szCs w:val="22"/>
        </w:rPr>
      </w:pPr>
      <w:r>
        <w:rPr>
          <w:sz w:val="22"/>
          <w:szCs w:val="22"/>
        </w:rPr>
        <w:t>Природное сообщество и экосистема. Структура и связи в природном сообществе. Цепи питания.</w:t>
      </w:r>
    </w:p>
    <w:p w:rsidR="0000091E" w:rsidRDefault="0000091E" w:rsidP="0000091E">
      <w:pPr>
        <w:ind w:firstLine="720"/>
        <w:jc w:val="both"/>
      </w:pPr>
    </w:p>
    <w:p w:rsidR="0000091E" w:rsidRDefault="0000091E" w:rsidP="0000091E">
      <w:pPr>
        <w:ind w:firstLine="720"/>
        <w:rPr>
          <w:b/>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D62B5A" w:rsidRDefault="00D62B5A" w:rsidP="00D62B5A">
      <w:pPr>
        <w:jc w:val="center"/>
        <w:rPr>
          <w:sz w:val="28"/>
          <w:szCs w:val="28"/>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193F59" w:rsidRDefault="00193F59" w:rsidP="00D62B5A">
      <w:pPr>
        <w:jc w:val="center"/>
        <w:rPr>
          <w:b/>
        </w:rPr>
      </w:pPr>
    </w:p>
    <w:p w:rsidR="00D62B5A" w:rsidRPr="00D62B5A" w:rsidRDefault="00D62B5A" w:rsidP="00D62B5A">
      <w:pPr>
        <w:jc w:val="center"/>
        <w:rPr>
          <w:b/>
        </w:rPr>
      </w:pPr>
      <w:r w:rsidRPr="00D62B5A">
        <w:rPr>
          <w:b/>
        </w:rPr>
        <w:t>Учебно-методические средства  обучения</w:t>
      </w:r>
    </w:p>
    <w:p w:rsidR="00D62B5A" w:rsidRPr="00D62B5A" w:rsidRDefault="00D62B5A" w:rsidP="00D62B5A">
      <w:pPr>
        <w:jc w:val="center"/>
        <w:rPr>
          <w:b/>
        </w:rPr>
      </w:pPr>
    </w:p>
    <w:p w:rsidR="00D62B5A" w:rsidRDefault="00D62B5A" w:rsidP="00D62B5A">
      <w:pPr>
        <w:jc w:val="both"/>
      </w:pPr>
      <w:r>
        <w:t>1. Биология. Живой организм. 6 класс: Поурочные планы по учебнику Н.И.</w:t>
      </w:r>
      <w:proofErr w:type="gramStart"/>
      <w:r>
        <w:t>Сонина</w:t>
      </w:r>
      <w:proofErr w:type="gramEnd"/>
      <w:r>
        <w:t xml:space="preserve"> / Авт.-сост.</w:t>
      </w:r>
    </w:p>
    <w:p w:rsidR="00D62B5A" w:rsidRDefault="00D62B5A" w:rsidP="00D62B5A">
      <w:pPr>
        <w:jc w:val="both"/>
      </w:pPr>
      <w:r>
        <w:t xml:space="preserve">    М.В. Высоцкая. – Волгоград: Учитель, 2005. – 256 </w:t>
      </w:r>
      <w:proofErr w:type="gramStart"/>
      <w:r>
        <w:t>с</w:t>
      </w:r>
      <w:proofErr w:type="gramEnd"/>
      <w:r>
        <w:t>.</w:t>
      </w:r>
    </w:p>
    <w:p w:rsidR="00D62B5A" w:rsidRDefault="006C75B1" w:rsidP="00D62B5A">
      <w:pPr>
        <w:jc w:val="both"/>
      </w:pPr>
      <w:r>
        <w:t>2</w:t>
      </w:r>
      <w:r w:rsidR="00D62B5A">
        <w:t>. Контрольно-измерительные материалы. Биология: 6 класс</w:t>
      </w:r>
      <w:proofErr w:type="gramStart"/>
      <w:r w:rsidR="00D62B5A">
        <w:t xml:space="preserve"> / С</w:t>
      </w:r>
      <w:proofErr w:type="gramEnd"/>
      <w:r w:rsidR="00D62B5A">
        <w:t>ост. С.Н.Березина. – М.: ВАКО, 2010.</w:t>
      </w:r>
    </w:p>
    <w:p w:rsidR="00D62B5A" w:rsidRDefault="00D62B5A" w:rsidP="00D62B5A">
      <w:pPr>
        <w:jc w:val="both"/>
      </w:pPr>
      <w:r>
        <w:t xml:space="preserve">    112 с. – (Контрольно-измерительные материалы).</w:t>
      </w:r>
    </w:p>
    <w:p w:rsidR="00D62B5A" w:rsidRDefault="006C75B1" w:rsidP="00D62B5A">
      <w:pPr>
        <w:jc w:val="both"/>
      </w:pPr>
      <w:r>
        <w:t>3</w:t>
      </w:r>
      <w:r w:rsidR="00D62B5A">
        <w:t xml:space="preserve">. </w:t>
      </w:r>
      <w:proofErr w:type="gramStart"/>
      <w:r w:rsidR="00D62B5A">
        <w:t>Сонин</w:t>
      </w:r>
      <w:proofErr w:type="gramEnd"/>
      <w:r w:rsidR="00D62B5A">
        <w:t xml:space="preserve"> Н.И. «Биология. Живой организм» 6 класс: Учеб. Для </w:t>
      </w:r>
      <w:proofErr w:type="spellStart"/>
      <w:r w:rsidR="00D62B5A">
        <w:t>общеобразоват</w:t>
      </w:r>
      <w:proofErr w:type="spellEnd"/>
      <w:r w:rsidR="00D62B5A">
        <w:t xml:space="preserve">. </w:t>
      </w:r>
      <w:proofErr w:type="spellStart"/>
      <w:r w:rsidR="00D62B5A">
        <w:t>учеб</w:t>
      </w:r>
      <w:proofErr w:type="gramStart"/>
      <w:r w:rsidR="00D62B5A">
        <w:t>.з</w:t>
      </w:r>
      <w:proofErr w:type="gramEnd"/>
      <w:r w:rsidR="00D62B5A">
        <w:t>аведений</w:t>
      </w:r>
      <w:proofErr w:type="spellEnd"/>
      <w:r w:rsidR="00D62B5A">
        <w:t xml:space="preserve">. – </w:t>
      </w:r>
      <w:proofErr w:type="spellStart"/>
      <w:r w:rsidR="00D62B5A">
        <w:t>М.:Дрофа</w:t>
      </w:r>
      <w:proofErr w:type="spellEnd"/>
      <w:r w:rsidR="00D62B5A">
        <w:t>, 2006. – 176с.</w:t>
      </w:r>
    </w:p>
    <w:p w:rsidR="00D62B5A" w:rsidRDefault="006C75B1" w:rsidP="00D62B5A">
      <w:pPr>
        <w:jc w:val="both"/>
      </w:pPr>
      <w:r>
        <w:t>4</w:t>
      </w:r>
      <w:r w:rsidR="00D62B5A">
        <w:t xml:space="preserve">. </w:t>
      </w:r>
      <w:r w:rsidR="00D62B5A" w:rsidRPr="00D62B5A">
        <w:t>Е.Т.Бровкина, Н.И.</w:t>
      </w:r>
      <w:proofErr w:type="gramStart"/>
      <w:r w:rsidR="00D62B5A" w:rsidRPr="00D62B5A">
        <w:t>Сонин</w:t>
      </w:r>
      <w:proofErr w:type="gramEnd"/>
      <w:r w:rsidR="00D62B5A" w:rsidRPr="00D62B5A">
        <w:t xml:space="preserve"> «Биология. Живой организм» 6 класс: Методическое пособие к учебнику  Н.И.Сонина «Биология. Живой организм» 6 класс. – М.: Дрофа, 2005-06 гг.;</w:t>
      </w:r>
    </w:p>
    <w:p w:rsidR="00D62B5A" w:rsidRPr="00D62B5A" w:rsidRDefault="006C75B1" w:rsidP="00D62B5A">
      <w:pPr>
        <w:jc w:val="both"/>
      </w:pPr>
      <w:r>
        <w:t>5</w:t>
      </w:r>
      <w:r w:rsidR="00D62B5A">
        <w:t xml:space="preserve">. </w:t>
      </w:r>
      <w:r w:rsidR="00D62B5A" w:rsidRPr="00D62B5A">
        <w:t xml:space="preserve"> Программы для общеобразовательных учреждений. Природоведение. 5 класс. Биология </w:t>
      </w:r>
      <w:r>
        <w:t>6</w:t>
      </w:r>
      <w:r w:rsidR="00D62B5A" w:rsidRPr="00D62B5A">
        <w:t xml:space="preserve">-11 классы. 2005. – 138 </w:t>
      </w:r>
      <w:proofErr w:type="gramStart"/>
      <w:r w:rsidR="00D62B5A" w:rsidRPr="00D62B5A">
        <w:t>с</w:t>
      </w:r>
      <w:proofErr w:type="gramEnd"/>
      <w:r w:rsidR="00D62B5A" w:rsidRPr="00D62B5A">
        <w:t>.;</w:t>
      </w:r>
    </w:p>
    <w:p w:rsidR="00D62B5A" w:rsidRPr="00D62B5A" w:rsidRDefault="006C75B1" w:rsidP="00D62B5A">
      <w:pPr>
        <w:jc w:val="both"/>
      </w:pPr>
      <w:r>
        <w:t>6</w:t>
      </w:r>
      <w:r w:rsidR="00D62B5A">
        <w:t>.</w:t>
      </w:r>
      <w:r>
        <w:t xml:space="preserve"> </w:t>
      </w:r>
      <w:r w:rsidR="00D62B5A" w:rsidRPr="00D62B5A">
        <w:t>Сборник нормативных документов. Биология</w:t>
      </w:r>
      <w:proofErr w:type="gramStart"/>
      <w:r w:rsidR="00D62B5A" w:rsidRPr="00D62B5A">
        <w:t xml:space="preserve"> /С</w:t>
      </w:r>
      <w:proofErr w:type="gramEnd"/>
      <w:r w:rsidR="00D62B5A" w:rsidRPr="00D62B5A">
        <w:t>ост. Э.Д.Днепров, А.Г.Аркадьев. М.: Дрофа, 2006;</w:t>
      </w:r>
    </w:p>
    <w:p w:rsidR="00D62B5A" w:rsidRPr="00D62B5A" w:rsidRDefault="00D62B5A" w:rsidP="00D62B5A">
      <w:pPr>
        <w:tabs>
          <w:tab w:val="left" w:pos="5775"/>
        </w:tabs>
        <w:ind w:firstLine="709"/>
        <w:jc w:val="both"/>
        <w:rPr>
          <w:b/>
        </w:rPr>
      </w:pPr>
    </w:p>
    <w:p w:rsidR="00D62B5A" w:rsidRPr="00D62B5A" w:rsidRDefault="00D62B5A" w:rsidP="00D62B5A">
      <w:pPr>
        <w:jc w:val="both"/>
        <w:rPr>
          <w:b/>
        </w:rPr>
      </w:pPr>
    </w:p>
    <w:p w:rsidR="00D62B5A" w:rsidRDefault="00D62B5A" w:rsidP="00D62B5A">
      <w:pPr>
        <w:jc w:val="center"/>
        <w:rPr>
          <w:b/>
        </w:rPr>
      </w:pPr>
    </w:p>
    <w:p w:rsidR="00D62B5A" w:rsidRDefault="00D62B5A" w:rsidP="00D62B5A">
      <w:pPr>
        <w:jc w:val="center"/>
        <w:rPr>
          <w:b/>
        </w:rPr>
      </w:pPr>
    </w:p>
    <w:p w:rsidR="00D62B5A" w:rsidRDefault="00D62B5A" w:rsidP="00D62B5A">
      <w:pPr>
        <w:ind w:firstLine="426"/>
        <w:jc w:val="center"/>
        <w:rPr>
          <w:b/>
          <w:bCs/>
          <w:color w:val="000000"/>
        </w:rPr>
      </w:pPr>
    </w:p>
    <w:p w:rsidR="00D62B5A" w:rsidRDefault="00D62B5A" w:rsidP="00D62B5A">
      <w:pPr>
        <w:jc w:val="center"/>
        <w:rPr>
          <w:b/>
          <w:bCs/>
          <w:color w:val="000000"/>
        </w:rPr>
      </w:pPr>
    </w:p>
    <w:p w:rsidR="00D62B5A" w:rsidRDefault="00D62B5A" w:rsidP="00D62B5A">
      <w:pPr>
        <w:jc w:val="center"/>
        <w:rPr>
          <w:b/>
          <w:bCs/>
          <w:color w:val="000000"/>
        </w:rPr>
      </w:pPr>
    </w:p>
    <w:p w:rsidR="00D62B5A" w:rsidRDefault="00D62B5A" w:rsidP="00D62B5A">
      <w:pPr>
        <w:jc w:val="center"/>
        <w:rPr>
          <w:b/>
          <w:bCs/>
          <w:color w:val="000000"/>
        </w:rPr>
      </w:pPr>
    </w:p>
    <w:p w:rsidR="00D62B5A" w:rsidRDefault="00D62B5A" w:rsidP="00D62B5A">
      <w:pPr>
        <w:jc w:val="center"/>
        <w:rPr>
          <w:b/>
          <w:bCs/>
          <w:color w:val="000000"/>
        </w:rPr>
      </w:pPr>
    </w:p>
    <w:p w:rsidR="00D62B5A" w:rsidRDefault="00D62B5A" w:rsidP="00D62B5A">
      <w:pPr>
        <w:jc w:val="center"/>
        <w:rPr>
          <w:b/>
          <w:bCs/>
          <w:color w:val="000000"/>
        </w:rPr>
      </w:pPr>
    </w:p>
    <w:p w:rsidR="00D62B5A" w:rsidRDefault="00D62B5A" w:rsidP="00D62B5A"/>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D62B5A" w:rsidRDefault="00D62B5A" w:rsidP="00D62B5A">
      <w:pPr>
        <w:shd w:val="clear" w:color="auto" w:fill="FFFFFF"/>
        <w:jc w:val="center"/>
        <w:rPr>
          <w:b/>
          <w:color w:val="000000"/>
          <w:sz w:val="28"/>
          <w:szCs w:val="28"/>
        </w:rPr>
      </w:pPr>
    </w:p>
    <w:p w:rsidR="005C7AA4" w:rsidRDefault="005C7AA4"/>
    <w:sectPr w:rsidR="005C7AA4" w:rsidSect="008601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91856"/>
    <w:multiLevelType w:val="hybridMultilevel"/>
    <w:tmpl w:val="7E6A07F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08B5FDD"/>
    <w:multiLevelType w:val="hybridMultilevel"/>
    <w:tmpl w:val="BF5CA4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26E3DB9"/>
    <w:multiLevelType w:val="hybridMultilevel"/>
    <w:tmpl w:val="36EC66A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81C268B"/>
    <w:multiLevelType w:val="hybridMultilevel"/>
    <w:tmpl w:val="8CB4500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2F080376"/>
    <w:multiLevelType w:val="hybridMultilevel"/>
    <w:tmpl w:val="CD246BC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3A89644A"/>
    <w:multiLevelType w:val="hybridMultilevel"/>
    <w:tmpl w:val="621412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640D218E"/>
    <w:multiLevelType w:val="hybridMultilevel"/>
    <w:tmpl w:val="19A4073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7241772F"/>
    <w:multiLevelType w:val="hybridMultilevel"/>
    <w:tmpl w:val="48F0B17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7"/>
  </w:num>
  <w:num w:numId="2">
    <w:abstractNumId w:val="5"/>
  </w:num>
  <w:num w:numId="3">
    <w:abstractNumId w:val="6"/>
  </w:num>
  <w:num w:numId="4">
    <w:abstractNumId w:val="4"/>
  </w:num>
  <w:num w:numId="5">
    <w:abstractNumId w:val="1"/>
  </w:num>
  <w:num w:numId="6">
    <w:abstractNumId w:val="0"/>
  </w:num>
  <w:num w:numId="7">
    <w:abstractNumId w:val="2"/>
  </w:num>
  <w:num w:numId="8">
    <w:abstractNumId w:val="3"/>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61C9"/>
    <w:rsid w:val="0000091E"/>
    <w:rsid w:val="0002666D"/>
    <w:rsid w:val="00193F59"/>
    <w:rsid w:val="002A39F1"/>
    <w:rsid w:val="0037511E"/>
    <w:rsid w:val="00471070"/>
    <w:rsid w:val="004945CC"/>
    <w:rsid w:val="004C218F"/>
    <w:rsid w:val="005C7AA4"/>
    <w:rsid w:val="00626726"/>
    <w:rsid w:val="006668B1"/>
    <w:rsid w:val="006B51E5"/>
    <w:rsid w:val="006C75B1"/>
    <w:rsid w:val="007B19C4"/>
    <w:rsid w:val="008261C9"/>
    <w:rsid w:val="00860119"/>
    <w:rsid w:val="008A62CC"/>
    <w:rsid w:val="008E0EB9"/>
    <w:rsid w:val="00935A9F"/>
    <w:rsid w:val="00970960"/>
    <w:rsid w:val="00B34DC0"/>
    <w:rsid w:val="00BB1852"/>
    <w:rsid w:val="00C23AB9"/>
    <w:rsid w:val="00D62B5A"/>
    <w:rsid w:val="00D65DAB"/>
    <w:rsid w:val="00F3622C"/>
    <w:rsid w:val="00FE08AD"/>
    <w:rsid w:val="00FE57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B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2B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B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2B5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0436114">
      <w:bodyDiv w:val="1"/>
      <w:marLeft w:val="0"/>
      <w:marRight w:val="0"/>
      <w:marTop w:val="0"/>
      <w:marBottom w:val="0"/>
      <w:divBdr>
        <w:top w:val="none" w:sz="0" w:space="0" w:color="auto"/>
        <w:left w:val="none" w:sz="0" w:space="0" w:color="auto"/>
        <w:bottom w:val="none" w:sz="0" w:space="0" w:color="auto"/>
        <w:right w:val="none" w:sz="0" w:space="0" w:color="auto"/>
      </w:divBdr>
    </w:div>
    <w:div w:id="174734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10</Pages>
  <Words>2473</Words>
  <Characters>14099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SvenHadson</dc:creator>
  <cp:keywords/>
  <dc:description/>
  <cp:lastModifiedBy>интернат</cp:lastModifiedBy>
  <cp:revision>11</cp:revision>
  <dcterms:created xsi:type="dcterms:W3CDTF">2012-11-21T13:12:00Z</dcterms:created>
  <dcterms:modified xsi:type="dcterms:W3CDTF">2013-10-29T09:50:00Z</dcterms:modified>
</cp:coreProperties>
</file>